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55E" w:rsidRPr="00FF055E" w:rsidRDefault="00FF055E" w:rsidP="00FF055E">
      <w:pPr>
        <w:shd w:val="clear" w:color="auto" w:fill="FFFFFF"/>
        <w:spacing w:after="0" w:line="240" w:lineRule="auto"/>
        <w:ind w:firstLine="226"/>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8"/>
          <w:lang w:eastAsia="ru-RU"/>
        </w:rPr>
        <w:t>Театрализованные игры для детей средней группы.</w:t>
      </w:r>
    </w:p>
    <w:p w:rsidR="00FF055E" w:rsidRPr="00FF055E" w:rsidRDefault="00FF055E" w:rsidP="00FF055E">
      <w:pPr>
        <w:shd w:val="clear" w:color="auto" w:fill="FFFFFF"/>
        <w:spacing w:after="0" w:line="240" w:lineRule="auto"/>
        <w:ind w:left="360"/>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Игра на имитацию движений</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Воспитатель обращается к детям:</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Вспомните, как ходят дети?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Маленькие ножки шагали по дорожке. Большие ножки шагали по дорожке.</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(Дети сначала идут маленькими шагами, затем большими — гигантскими шагами.)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xml:space="preserve">— Как ходит </w:t>
      </w:r>
      <w:proofErr w:type="spellStart"/>
      <w:r w:rsidRPr="00FF055E">
        <w:rPr>
          <w:rFonts w:ascii="Times New Roman" w:eastAsia="Times New Roman" w:hAnsi="Times New Roman" w:cs="Times New Roman"/>
          <w:color w:val="000000"/>
          <w:sz w:val="24"/>
          <w:szCs w:val="24"/>
          <w:lang w:eastAsia="ru-RU"/>
        </w:rPr>
        <w:t>Старичок-Лесовичок</w:t>
      </w:r>
      <w:proofErr w:type="spellEnd"/>
      <w:r w:rsidRPr="00FF055E">
        <w:rPr>
          <w:rFonts w:ascii="Times New Roman" w:eastAsia="Times New Roman" w:hAnsi="Times New Roman" w:cs="Times New Roman"/>
          <w:color w:val="000000"/>
          <w:sz w:val="24"/>
          <w:szCs w:val="24"/>
          <w:lang w:eastAsia="ru-RU"/>
        </w:rPr>
        <w:t>?</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Как ходит принцесса?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Как катится колобок?</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Как серый волк по лесу рыщет?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Как заяц, прижав уши, убегает от него?</w:t>
      </w:r>
    </w:p>
    <w:p w:rsidR="00FF055E" w:rsidRPr="00FF055E" w:rsidRDefault="00FF055E" w:rsidP="00FF055E">
      <w:pPr>
        <w:shd w:val="clear" w:color="auto" w:fill="FFFFFF"/>
        <w:spacing w:after="0" w:line="240" w:lineRule="auto"/>
        <w:ind w:left="360"/>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Зеркало</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w:t>
      </w:r>
      <w:r w:rsidRPr="00FF055E">
        <w:rPr>
          <w:rFonts w:ascii="Times New Roman" w:eastAsia="Times New Roman" w:hAnsi="Times New Roman" w:cs="Times New Roman"/>
          <w:b/>
          <w:bCs/>
          <w:color w:val="000000"/>
          <w:sz w:val="24"/>
          <w:szCs w:val="24"/>
          <w:lang w:eastAsia="ru-RU"/>
        </w:rPr>
        <w:t> </w:t>
      </w:r>
      <w:r w:rsidRPr="00FF055E">
        <w:rPr>
          <w:rFonts w:ascii="Times New Roman" w:eastAsia="Times New Roman" w:hAnsi="Times New Roman" w:cs="Times New Roman"/>
          <w:color w:val="000000"/>
          <w:sz w:val="24"/>
          <w:szCs w:val="24"/>
          <w:lang w:eastAsia="ru-RU"/>
        </w:rPr>
        <w:t>развивать монологическую речь.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Петрушка загадывает загадку:</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И сияет, и блестит,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Никому оно не льстит,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А любому правду скажет —</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xml:space="preserve">Все </w:t>
      </w:r>
      <w:proofErr w:type="gramStart"/>
      <w:r w:rsidRPr="00FF055E">
        <w:rPr>
          <w:rFonts w:ascii="Times New Roman" w:eastAsia="Times New Roman" w:hAnsi="Times New Roman" w:cs="Times New Roman"/>
          <w:color w:val="000000"/>
          <w:sz w:val="24"/>
          <w:szCs w:val="24"/>
          <w:lang w:eastAsia="ru-RU"/>
        </w:rPr>
        <w:t>как есть ему покажет</w:t>
      </w:r>
      <w:proofErr w:type="gramEnd"/>
      <w:r w:rsidRPr="00FF055E">
        <w:rPr>
          <w:rFonts w:ascii="Times New Roman" w:eastAsia="Times New Roman" w:hAnsi="Times New Roman" w:cs="Times New Roman"/>
          <w:color w:val="000000"/>
          <w:sz w:val="24"/>
          <w:szCs w:val="24"/>
          <w:lang w:eastAsia="ru-RU"/>
        </w:rPr>
        <w:t>!</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Что же это?</w:t>
      </w:r>
      <w:r w:rsidRPr="00FF055E">
        <w:rPr>
          <w:rFonts w:ascii="Times New Roman" w:eastAsia="Times New Roman" w:hAnsi="Times New Roman" w:cs="Times New Roman"/>
          <w:b/>
          <w:bCs/>
          <w:color w:val="000000"/>
          <w:sz w:val="24"/>
          <w:szCs w:val="24"/>
          <w:lang w:eastAsia="ru-RU"/>
        </w:rPr>
        <w:t> </w:t>
      </w:r>
      <w:r w:rsidRPr="00FF055E">
        <w:rPr>
          <w:rFonts w:ascii="Times New Roman" w:eastAsia="Times New Roman" w:hAnsi="Times New Roman" w:cs="Times New Roman"/>
          <w:color w:val="000000"/>
          <w:sz w:val="24"/>
          <w:szCs w:val="24"/>
          <w:lang w:eastAsia="ru-RU"/>
        </w:rPr>
        <w:t>(Зеркало.)</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xml:space="preserve">В группу (зал) вносят большое зеркало. Каждый из команды подходит к зеркалу, и, глядя в него, первый — хвалит себя, восхищается собой, второй рассказывает о том, что ему не нравится в себе. </w:t>
      </w:r>
      <w:proofErr w:type="gramStart"/>
      <w:r w:rsidRPr="00FF055E">
        <w:rPr>
          <w:rFonts w:ascii="Times New Roman" w:eastAsia="Times New Roman" w:hAnsi="Times New Roman" w:cs="Times New Roman"/>
          <w:color w:val="000000"/>
          <w:sz w:val="24"/>
          <w:szCs w:val="24"/>
          <w:lang w:eastAsia="ru-RU"/>
        </w:rPr>
        <w:t>Затем то</w:t>
      </w:r>
      <w:proofErr w:type="gramEnd"/>
      <w:r w:rsidRPr="00FF055E">
        <w:rPr>
          <w:rFonts w:ascii="Times New Roman" w:eastAsia="Times New Roman" w:hAnsi="Times New Roman" w:cs="Times New Roman"/>
          <w:color w:val="000000"/>
          <w:sz w:val="24"/>
          <w:szCs w:val="24"/>
          <w:lang w:eastAsia="ru-RU"/>
        </w:rPr>
        <w:t xml:space="preserve"> же самое проделывают члены другой команды.</w:t>
      </w:r>
    </w:p>
    <w:p w:rsidR="00FF055E" w:rsidRPr="00FF055E" w:rsidRDefault="00FF055E" w:rsidP="00FF055E">
      <w:pPr>
        <w:shd w:val="clear" w:color="auto" w:fill="FFFFFF"/>
        <w:spacing w:after="0" w:line="240" w:lineRule="auto"/>
        <w:ind w:left="360"/>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Игра-пантомима «Медвежата»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w:t>
      </w:r>
      <w:r w:rsidRPr="00FF055E">
        <w:rPr>
          <w:rFonts w:ascii="Times New Roman" w:eastAsia="Times New Roman" w:hAnsi="Times New Roman" w:cs="Times New Roman"/>
          <w:b/>
          <w:bCs/>
          <w:color w:val="000000"/>
          <w:sz w:val="24"/>
          <w:szCs w:val="24"/>
          <w:lang w:eastAsia="ru-RU"/>
        </w:rPr>
        <w:t> </w:t>
      </w:r>
      <w:r w:rsidRPr="00FF055E">
        <w:rPr>
          <w:rFonts w:ascii="Times New Roman" w:eastAsia="Times New Roman" w:hAnsi="Times New Roman" w:cs="Times New Roman"/>
          <w:color w:val="000000"/>
          <w:sz w:val="24"/>
          <w:szCs w:val="24"/>
          <w:lang w:eastAsia="ru-RU"/>
        </w:rPr>
        <w:t>развивать пантомимические навыки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А вот посмотрите, гора старого валежника. Ой, это берлога! А в ней спят медвежата. Но вот пригрело солнышко, растопило снег. Капельки воды просочились в берлогу. Вода попала на нос, уши, лапы медвежат.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xml:space="preserve">Медвежата потянулись, фыркнули, открыли глаза и стали выбираться из берлоги. Раздвинув лапами сучья, они выбрались на поляну. Лучи солнца слепят глаза. Медвежата прикрывают лапами глазки и рычат от недовольства. Но вскоре глаза привыкли. Медвежата огляделись, понюхали носом свежий воздух и тихо разбрелись по полянке. Сколько здесь </w:t>
      </w:r>
      <w:proofErr w:type="gramStart"/>
      <w:r w:rsidRPr="00FF055E">
        <w:rPr>
          <w:rFonts w:ascii="Times New Roman" w:eastAsia="Times New Roman" w:hAnsi="Times New Roman" w:cs="Times New Roman"/>
          <w:color w:val="000000"/>
          <w:sz w:val="24"/>
          <w:szCs w:val="24"/>
          <w:lang w:eastAsia="ru-RU"/>
        </w:rPr>
        <w:t>интересного</w:t>
      </w:r>
      <w:proofErr w:type="gramEnd"/>
      <w:r w:rsidRPr="00FF055E">
        <w:rPr>
          <w:rFonts w:ascii="Times New Roman" w:eastAsia="Times New Roman" w:hAnsi="Times New Roman" w:cs="Times New Roman"/>
          <w:color w:val="000000"/>
          <w:sz w:val="24"/>
          <w:szCs w:val="24"/>
          <w:lang w:eastAsia="ru-RU"/>
        </w:rPr>
        <w:t>! Дальше возможна импровизация.</w:t>
      </w:r>
    </w:p>
    <w:p w:rsidR="00FF055E" w:rsidRPr="00FF055E" w:rsidRDefault="00FF055E" w:rsidP="00FF055E">
      <w:pPr>
        <w:shd w:val="clear" w:color="auto" w:fill="FFFFFF"/>
        <w:spacing w:after="0" w:line="240" w:lineRule="auto"/>
        <w:ind w:left="284"/>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Разыгрывание по ролям стихотворения «Кто как считает?»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w:t>
      </w:r>
      <w:r w:rsidRPr="00FF055E">
        <w:rPr>
          <w:rFonts w:ascii="Times New Roman" w:eastAsia="Times New Roman" w:hAnsi="Times New Roman" w:cs="Times New Roman"/>
          <w:b/>
          <w:bCs/>
          <w:color w:val="000000"/>
          <w:sz w:val="24"/>
          <w:szCs w:val="24"/>
          <w:lang w:eastAsia="ru-RU"/>
        </w:rPr>
        <w:t> </w:t>
      </w:r>
      <w:r w:rsidRPr="00FF055E">
        <w:rPr>
          <w:rFonts w:ascii="Times New Roman" w:eastAsia="Times New Roman" w:hAnsi="Times New Roman" w:cs="Times New Roman"/>
          <w:color w:val="000000"/>
          <w:sz w:val="24"/>
          <w:szCs w:val="24"/>
          <w:lang w:eastAsia="ru-RU"/>
        </w:rPr>
        <w:t>развивать интонационную выразительность речи.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Используется театр картинок. Картинки-персонажи дети рисуют дома с родителями. Те</w:t>
      </w:r>
      <w:proofErr w:type="gramStart"/>
      <w:r w:rsidRPr="00FF055E">
        <w:rPr>
          <w:rFonts w:ascii="Times New Roman" w:eastAsia="Times New Roman" w:hAnsi="Times New Roman" w:cs="Times New Roman"/>
          <w:color w:val="000000"/>
          <w:sz w:val="24"/>
          <w:szCs w:val="24"/>
          <w:lang w:eastAsia="ru-RU"/>
        </w:rPr>
        <w:t>кст ст</w:t>
      </w:r>
      <w:proofErr w:type="gramEnd"/>
      <w:r w:rsidRPr="00FF055E">
        <w:rPr>
          <w:rFonts w:ascii="Times New Roman" w:eastAsia="Times New Roman" w:hAnsi="Times New Roman" w:cs="Times New Roman"/>
          <w:color w:val="000000"/>
          <w:sz w:val="24"/>
          <w:szCs w:val="24"/>
          <w:lang w:eastAsia="ru-RU"/>
        </w:rPr>
        <w:t>ихотворения разучивается дома. Дети делятся на две подгруппы: одна — зрители, другая — актеры, затем они меняются. Эту инсценировку можно показать на досуге родителям или детям других групп, а можно просто поиграть.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Петух:              Я всех умней!</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Ведущий:          Кричал петух.</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Петух:              Умею я считать до двух!</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Хорек:               Подумаешь!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Ведущий:          Ворчит хорек.</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Хорек:               А я могу до четырех!</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Жук:                  Я — до шести!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Ведущий:          Воскликнул жук.</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Паук:                Я — до восьми!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Ведущий:          Шепнул паук. Тут подползла сороконожка.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Сороконожка: Я, кажется, умней немножко</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Жука и даже паука —</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Считаю я до сорока.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Уж:                   Ах, ужас!</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Ведущий:        Ужаснулся уж.</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Уж:                   Ведь я ж не глуп,</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Но почему ж</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Нет у меня ни рук, ни ног,</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А то и я считать бы смог!</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Ученик:             А у меня есть карандаш.</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lastRenderedPageBreak/>
        <w:t>Ему что хочешь, то задашь.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Одной ногой умножит, сложит,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Все в мире сосчитать он может!</w:t>
      </w:r>
    </w:p>
    <w:p w:rsidR="00FF055E" w:rsidRPr="00FF055E" w:rsidRDefault="00FF055E" w:rsidP="00FF055E">
      <w:pPr>
        <w:shd w:val="clear" w:color="auto" w:fill="FFFFFF"/>
        <w:spacing w:after="0" w:line="240" w:lineRule="auto"/>
        <w:ind w:left="426"/>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Игра-пантомима «Был у зайца огород» </w:t>
      </w:r>
      <w:r w:rsidRPr="00FF055E">
        <w:rPr>
          <w:rFonts w:ascii="Times New Roman" w:eastAsia="Times New Roman" w:hAnsi="Times New Roman" w:cs="Times New Roman"/>
          <w:color w:val="000000"/>
          <w:sz w:val="24"/>
          <w:szCs w:val="24"/>
          <w:lang w:eastAsia="ru-RU"/>
        </w:rPr>
        <w:t>(В.Степанов.)</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w:t>
      </w:r>
      <w:r w:rsidRPr="00FF055E">
        <w:rPr>
          <w:rFonts w:ascii="Times New Roman" w:eastAsia="Times New Roman" w:hAnsi="Times New Roman" w:cs="Times New Roman"/>
          <w:b/>
          <w:bCs/>
          <w:color w:val="000000"/>
          <w:sz w:val="24"/>
          <w:szCs w:val="24"/>
          <w:lang w:eastAsia="ru-RU"/>
        </w:rPr>
        <w:t> </w:t>
      </w:r>
      <w:r w:rsidRPr="00FF055E">
        <w:rPr>
          <w:rFonts w:ascii="Times New Roman" w:eastAsia="Times New Roman" w:hAnsi="Times New Roman" w:cs="Times New Roman"/>
          <w:color w:val="000000"/>
          <w:sz w:val="24"/>
          <w:szCs w:val="24"/>
          <w:lang w:eastAsia="ru-RU"/>
        </w:rPr>
        <w:t> развивать пантомимические навыки.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Воспитатель читает, дети имитируют движения.</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Был у зайки огород,                      Зайка с радостью идет.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Ровненьких две грядки.                Но сначала всё вскопает,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Там играл зимой в снежки,          А потом всё разровняет,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Ну а летом — в прятки.                 Семена посеет ловко</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А весною в огород</w:t>
      </w:r>
      <w:proofErr w:type="gramStart"/>
      <w:r w:rsidRPr="00FF055E">
        <w:rPr>
          <w:rFonts w:ascii="Times New Roman" w:eastAsia="Times New Roman" w:hAnsi="Times New Roman" w:cs="Times New Roman"/>
          <w:color w:val="000000"/>
          <w:sz w:val="24"/>
          <w:szCs w:val="24"/>
          <w:lang w:eastAsia="ru-RU"/>
        </w:rPr>
        <w:t xml:space="preserve">                         И</w:t>
      </w:r>
      <w:proofErr w:type="gramEnd"/>
      <w:r w:rsidRPr="00FF055E">
        <w:rPr>
          <w:rFonts w:ascii="Times New Roman" w:eastAsia="Times New Roman" w:hAnsi="Times New Roman" w:cs="Times New Roman"/>
          <w:color w:val="000000"/>
          <w:sz w:val="24"/>
          <w:szCs w:val="24"/>
          <w:lang w:eastAsia="ru-RU"/>
        </w:rPr>
        <w:t xml:space="preserve"> пойдет сажать морковку.</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Ямка — семя, ямка — семя,</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И глядишь, на грядке вновь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Вырастут горох, морковь.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А как осень подойдет,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Урожай свой соберет.</w:t>
      </w:r>
    </w:p>
    <w:p w:rsidR="00FF055E" w:rsidRPr="00FF055E" w:rsidRDefault="00FF055E" w:rsidP="00FF055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Игры на мышечное напряжение и расслабление</w:t>
      </w:r>
    </w:p>
    <w:p w:rsidR="00FF055E" w:rsidRPr="00FF055E" w:rsidRDefault="00FF055E" w:rsidP="00FF055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Деревянные и тряпичные куклы</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При изображении деревянных кукол напрягаются мышцы ног, корпуса, опущенных вдоль корпуса рук. Делаются резкие повороты всего тела вправо и влево, сохраняется неподвижность шеи, рук, плеч; ступни крепко и неподвижно стоят на полу.</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Подражая тряпичным куклам, необходимо снять излишнее напряжение в плечах и корпусе; руки висят пассивно.</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В этом положении нужно короткими толчками поворачивать тело то вправо, то влево; при этом руки взлетают и обвиваются вокруг корпуса, голова поворачивается, ноги также поворачиваются, хотя ступни остаются на месте. Движения исполняются по нескольку раз подряд, то в одной, то в другой форме.</w:t>
      </w:r>
    </w:p>
    <w:p w:rsidR="00FF055E" w:rsidRPr="00FF055E" w:rsidRDefault="00FF055E" w:rsidP="00FF055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Мельница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Свободное круговое движение рук, описывающих большие круги вперед и вверх. Движение маховое: после быстрого, энергичного толчка руки и плечи освобождаются от всякого напряжения, описав круг, свободно падают. Движение выполняется непрерывно, несколько раз подряд, в довольно быстром темпе (руки летают, как «не свои»). Необходимо следить, чтобы в плечах не возникло зажимов, при которых сразу нарушается правильное круговое движение и появляется угловатость.</w:t>
      </w:r>
    </w:p>
    <w:p w:rsidR="00FF055E" w:rsidRPr="00FF055E" w:rsidRDefault="00FF055E" w:rsidP="00FF055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Паровозики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xml:space="preserve">Круговые движения плечами. Руки согнуты в локтях, пальцы собраны в кулачок. Непрерывное неторопливое круговое движение плечами </w:t>
      </w:r>
      <w:proofErr w:type="spellStart"/>
      <w:r w:rsidRPr="00FF055E">
        <w:rPr>
          <w:rFonts w:ascii="Times New Roman" w:eastAsia="Times New Roman" w:hAnsi="Times New Roman" w:cs="Times New Roman"/>
          <w:color w:val="000000"/>
          <w:sz w:val="24"/>
          <w:szCs w:val="24"/>
          <w:lang w:eastAsia="ru-RU"/>
        </w:rPr>
        <w:t>вверх-назад</w:t>
      </w:r>
      <w:proofErr w:type="spellEnd"/>
      <w:r w:rsidRPr="00FF055E">
        <w:rPr>
          <w:rFonts w:ascii="Times New Roman" w:eastAsia="Times New Roman" w:hAnsi="Times New Roman" w:cs="Times New Roman"/>
          <w:color w:val="000000"/>
          <w:sz w:val="24"/>
          <w:szCs w:val="24"/>
          <w:lang w:eastAsia="ru-RU"/>
        </w:rPr>
        <w:t xml:space="preserve"> — </w:t>
      </w:r>
      <w:proofErr w:type="spellStart"/>
      <w:r w:rsidRPr="00FF055E">
        <w:rPr>
          <w:rFonts w:ascii="Times New Roman" w:eastAsia="Times New Roman" w:hAnsi="Times New Roman" w:cs="Times New Roman"/>
          <w:color w:val="000000"/>
          <w:sz w:val="24"/>
          <w:szCs w:val="24"/>
          <w:lang w:eastAsia="ru-RU"/>
        </w:rPr>
        <w:t>вниз-вперед</w:t>
      </w:r>
      <w:proofErr w:type="spellEnd"/>
      <w:r w:rsidRPr="00FF055E">
        <w:rPr>
          <w:rFonts w:ascii="Times New Roman" w:eastAsia="Times New Roman" w:hAnsi="Times New Roman" w:cs="Times New Roman"/>
          <w:color w:val="000000"/>
          <w:sz w:val="24"/>
          <w:szCs w:val="24"/>
          <w:lang w:eastAsia="ru-RU"/>
        </w:rPr>
        <w:t xml:space="preserve">.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w:t>
      </w:r>
      <w:proofErr w:type="gramStart"/>
      <w:r w:rsidRPr="00FF055E">
        <w:rPr>
          <w:rFonts w:ascii="Times New Roman" w:eastAsia="Times New Roman" w:hAnsi="Times New Roman" w:cs="Times New Roman"/>
          <w:color w:val="000000"/>
          <w:sz w:val="24"/>
          <w:szCs w:val="24"/>
          <w:lang w:eastAsia="ru-RU"/>
        </w:rPr>
        <w:t>вперед</w:t>
      </w:r>
      <w:proofErr w:type="gramEnd"/>
      <w:r w:rsidRPr="00FF055E">
        <w:rPr>
          <w:rFonts w:ascii="Times New Roman" w:eastAsia="Times New Roman" w:hAnsi="Times New Roman" w:cs="Times New Roman"/>
          <w:color w:val="000000"/>
          <w:sz w:val="24"/>
          <w:szCs w:val="24"/>
          <w:lang w:eastAsia="ru-RU"/>
        </w:rPr>
        <w:t xml:space="preserve">  т.е. расширяя, а не сужая грудную клетку.</w:t>
      </w:r>
    </w:p>
    <w:p w:rsidR="00FF055E" w:rsidRPr="00FF055E" w:rsidRDefault="00FF055E" w:rsidP="00FF055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Великаны и гномы</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xml:space="preserve">Положив руки на пояс, встать пяточками вместе, </w:t>
      </w:r>
      <w:proofErr w:type="gramStart"/>
      <w:r w:rsidRPr="00FF055E">
        <w:rPr>
          <w:rFonts w:ascii="Times New Roman" w:eastAsia="Times New Roman" w:hAnsi="Times New Roman" w:cs="Times New Roman"/>
          <w:color w:val="000000"/>
          <w:sz w:val="24"/>
          <w:szCs w:val="24"/>
          <w:lang w:eastAsia="ru-RU"/>
        </w:rPr>
        <w:t>носочки</w:t>
      </w:r>
      <w:proofErr w:type="gramEnd"/>
      <w:r w:rsidRPr="00FF055E">
        <w:rPr>
          <w:rFonts w:ascii="Times New Roman" w:eastAsia="Times New Roman" w:hAnsi="Times New Roman" w:cs="Times New Roman"/>
          <w:color w:val="000000"/>
          <w:sz w:val="24"/>
          <w:szCs w:val="24"/>
          <w:lang w:eastAsia="ru-RU"/>
        </w:rPr>
        <w:t xml:space="preserve"> отведя в стороны. Не спеша подняться на </w:t>
      </w:r>
      <w:proofErr w:type="spellStart"/>
      <w:r w:rsidRPr="00FF055E">
        <w:rPr>
          <w:rFonts w:ascii="Times New Roman" w:eastAsia="Times New Roman" w:hAnsi="Times New Roman" w:cs="Times New Roman"/>
          <w:color w:val="000000"/>
          <w:sz w:val="24"/>
          <w:szCs w:val="24"/>
          <w:lang w:eastAsia="ru-RU"/>
        </w:rPr>
        <w:t>полупальцы</w:t>
      </w:r>
      <w:proofErr w:type="spellEnd"/>
      <w:r w:rsidRPr="00FF055E">
        <w:rPr>
          <w:rFonts w:ascii="Times New Roman" w:eastAsia="Times New Roman" w:hAnsi="Times New Roman" w:cs="Times New Roman"/>
          <w:color w:val="000000"/>
          <w:sz w:val="24"/>
          <w:szCs w:val="24"/>
          <w:lang w:eastAsia="ru-RU"/>
        </w:rPr>
        <w:t>, продолжая держать пятки вместе. После короткой паузы опуститься на всю ступню, не перенося тяжесть на пятки.</w:t>
      </w:r>
    </w:p>
    <w:p w:rsidR="00FF055E" w:rsidRPr="00FF055E" w:rsidRDefault="00FF055E" w:rsidP="00FF055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Кузнечик</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Девочка гуляла в саду и вдруг увидела большого зеленого кузнечика. Стала она к нему подкрадываться. Только протянула руки, чтобы прикрыть его ладошками, а он прыг — и вот уже стрекочет совсем в другом месте.</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Выразительные движения: шею вытянуть вперед» пристальный взгляд, туловище слегка наклонить вперед, ступать на пальцы.</w:t>
      </w:r>
    </w:p>
    <w:p w:rsidR="00FF055E" w:rsidRPr="00FF055E" w:rsidRDefault="00FF055E" w:rsidP="00FF055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Новая кукла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Девочке подарили новую куклу. Она рада, весело скачет, кружится, показывает всем желанный подарок, прижимает ее к себе и снова кружится.</w:t>
      </w:r>
    </w:p>
    <w:p w:rsidR="00FF055E" w:rsidRPr="00FF055E" w:rsidRDefault="00FF055E" w:rsidP="00FF055E">
      <w:pPr>
        <w:shd w:val="clear" w:color="auto" w:fill="FFFFFF"/>
        <w:spacing w:after="0" w:line="240" w:lineRule="auto"/>
        <w:ind w:left="360"/>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Игры–стихи.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Цель:</w:t>
      </w:r>
      <w:r w:rsidRPr="00FF055E">
        <w:rPr>
          <w:rFonts w:ascii="Times New Roman" w:eastAsia="Times New Roman" w:hAnsi="Times New Roman" w:cs="Times New Roman"/>
          <w:color w:val="000000"/>
          <w:sz w:val="24"/>
          <w:szCs w:val="24"/>
          <w:lang w:eastAsia="ru-RU"/>
        </w:rPr>
        <w:t>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w:t>
      </w:r>
    </w:p>
    <w:p w:rsidR="00FF055E" w:rsidRPr="00FF055E" w:rsidRDefault="00FF055E" w:rsidP="00FF055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w:t>
      </w:r>
      <w:r w:rsidRPr="00FF055E">
        <w:rPr>
          <w:rFonts w:ascii="Times New Roman" w:eastAsia="Times New Roman" w:hAnsi="Times New Roman" w:cs="Times New Roman"/>
          <w:b/>
          <w:bCs/>
          <w:color w:val="000000"/>
          <w:sz w:val="24"/>
          <w:szCs w:val="24"/>
          <w:lang w:eastAsia="ru-RU"/>
        </w:rPr>
        <w:t>Мыльные пузыри.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Осторожно, пузыри!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-Ой, какие!</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-Ой</w:t>
      </w:r>
      <w:proofErr w:type="gramStart"/>
      <w:r w:rsidRPr="00FF055E">
        <w:rPr>
          <w:rFonts w:ascii="Times New Roman" w:eastAsia="Times New Roman" w:hAnsi="Times New Roman" w:cs="Times New Roman"/>
          <w:color w:val="000000"/>
          <w:sz w:val="24"/>
          <w:szCs w:val="24"/>
          <w:lang w:eastAsia="ru-RU"/>
        </w:rPr>
        <w:t xml:space="preserve"> ,</w:t>
      </w:r>
      <w:proofErr w:type="gramEnd"/>
      <w:r w:rsidRPr="00FF055E">
        <w:rPr>
          <w:rFonts w:ascii="Times New Roman" w:eastAsia="Times New Roman" w:hAnsi="Times New Roman" w:cs="Times New Roman"/>
          <w:color w:val="000000"/>
          <w:sz w:val="24"/>
          <w:szCs w:val="24"/>
          <w:lang w:eastAsia="ru-RU"/>
        </w:rPr>
        <w:t>смотри!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-Раздуваются!</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-Блестят!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-Отрываются!</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-Блестят!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w:t>
      </w:r>
      <w:proofErr w:type="gramStart"/>
      <w:r w:rsidRPr="00FF055E">
        <w:rPr>
          <w:rFonts w:ascii="Times New Roman" w:eastAsia="Times New Roman" w:hAnsi="Times New Roman" w:cs="Times New Roman"/>
          <w:color w:val="000000"/>
          <w:sz w:val="24"/>
          <w:szCs w:val="24"/>
          <w:lang w:eastAsia="ru-RU"/>
        </w:rPr>
        <w:t>Мой</w:t>
      </w:r>
      <w:proofErr w:type="gramEnd"/>
      <w:r w:rsidRPr="00FF055E">
        <w:rPr>
          <w:rFonts w:ascii="Times New Roman" w:eastAsia="Times New Roman" w:hAnsi="Times New Roman" w:cs="Times New Roman"/>
          <w:color w:val="000000"/>
          <w:sz w:val="24"/>
          <w:szCs w:val="24"/>
          <w:lang w:eastAsia="ru-RU"/>
        </w:rPr>
        <w:t xml:space="preserve"> со сливу!</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FF055E">
        <w:rPr>
          <w:rFonts w:ascii="Times New Roman" w:eastAsia="Times New Roman" w:hAnsi="Times New Roman" w:cs="Times New Roman"/>
          <w:color w:val="000000"/>
          <w:sz w:val="24"/>
          <w:szCs w:val="24"/>
          <w:lang w:eastAsia="ru-RU"/>
        </w:rPr>
        <w:t>-Мой с орех!</w:t>
      </w:r>
      <w:proofErr w:type="gramEnd"/>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w:t>
      </w:r>
      <w:proofErr w:type="gramStart"/>
      <w:r w:rsidRPr="00FF055E">
        <w:rPr>
          <w:rFonts w:ascii="Times New Roman" w:eastAsia="Times New Roman" w:hAnsi="Times New Roman" w:cs="Times New Roman"/>
          <w:color w:val="000000"/>
          <w:sz w:val="24"/>
          <w:szCs w:val="24"/>
          <w:lang w:eastAsia="ru-RU"/>
        </w:rPr>
        <w:t>Мой</w:t>
      </w:r>
      <w:proofErr w:type="gramEnd"/>
      <w:r w:rsidRPr="00FF055E">
        <w:rPr>
          <w:rFonts w:ascii="Times New Roman" w:eastAsia="Times New Roman" w:hAnsi="Times New Roman" w:cs="Times New Roman"/>
          <w:color w:val="000000"/>
          <w:sz w:val="24"/>
          <w:szCs w:val="24"/>
          <w:lang w:eastAsia="ru-RU"/>
        </w:rPr>
        <w:t xml:space="preserve"> не лопнул дольше всех!</w:t>
      </w:r>
    </w:p>
    <w:p w:rsidR="00FF055E" w:rsidRPr="00FF055E" w:rsidRDefault="00FF055E" w:rsidP="00FF055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Сердитый гусь.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Вот большой сердитый гусь.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Очень я его боюсь!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Защищая пять гусят,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Щиплет больно он ребят.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Громко гусь шипит,  гогочет,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Защипать ребяток хочет!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Гусь уже идет на нас!</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Убегайте все сейчас!</w:t>
      </w:r>
    </w:p>
    <w:p w:rsidR="00FF055E" w:rsidRPr="00FF055E" w:rsidRDefault="00FF055E" w:rsidP="00FF055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Самолет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Поиграем в самолет? (Да.)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Вы все — крылья, я — пилот.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Получили инструктаж —</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Начинаем пилотаж. (Строятся друг за другом.)</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В снег летаем и пургу, (</w:t>
      </w:r>
      <w:proofErr w:type="spellStart"/>
      <w:r w:rsidRPr="00FF055E">
        <w:rPr>
          <w:rFonts w:ascii="Times New Roman" w:eastAsia="Times New Roman" w:hAnsi="Times New Roman" w:cs="Times New Roman"/>
          <w:color w:val="000000"/>
          <w:sz w:val="24"/>
          <w:szCs w:val="24"/>
          <w:lang w:eastAsia="ru-RU"/>
        </w:rPr>
        <w:t>У-у-у-у</w:t>
      </w:r>
      <w:proofErr w:type="spellEnd"/>
      <w:r w:rsidRPr="00FF055E">
        <w:rPr>
          <w:rFonts w:ascii="Times New Roman" w:eastAsia="Times New Roman" w:hAnsi="Times New Roman" w:cs="Times New Roman"/>
          <w:color w:val="000000"/>
          <w:sz w:val="24"/>
          <w:szCs w:val="24"/>
          <w:lang w:eastAsia="ru-RU"/>
        </w:rPr>
        <w:t>!)</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Видим чьи-то берега. (</w:t>
      </w:r>
      <w:proofErr w:type="spellStart"/>
      <w:r w:rsidRPr="00FF055E">
        <w:rPr>
          <w:rFonts w:ascii="Times New Roman" w:eastAsia="Times New Roman" w:hAnsi="Times New Roman" w:cs="Times New Roman"/>
          <w:color w:val="000000"/>
          <w:sz w:val="24"/>
          <w:szCs w:val="24"/>
          <w:lang w:eastAsia="ru-RU"/>
        </w:rPr>
        <w:t>А-а-а-а</w:t>
      </w:r>
      <w:proofErr w:type="spellEnd"/>
      <w:r w:rsidRPr="00FF055E">
        <w:rPr>
          <w:rFonts w:ascii="Times New Roman" w:eastAsia="Times New Roman" w:hAnsi="Times New Roman" w:cs="Times New Roman"/>
          <w:color w:val="000000"/>
          <w:sz w:val="24"/>
          <w:szCs w:val="24"/>
          <w:lang w:eastAsia="ru-RU"/>
        </w:rPr>
        <w:t>!)</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FF055E">
        <w:rPr>
          <w:rFonts w:ascii="Times New Roman" w:eastAsia="Times New Roman" w:hAnsi="Times New Roman" w:cs="Times New Roman"/>
          <w:color w:val="000000"/>
          <w:sz w:val="24"/>
          <w:szCs w:val="24"/>
          <w:lang w:eastAsia="ru-RU"/>
        </w:rPr>
        <w:t>Ры-ры-ры</w:t>
      </w:r>
      <w:proofErr w:type="spellEnd"/>
      <w:r w:rsidRPr="00FF055E">
        <w:rPr>
          <w:rFonts w:ascii="Times New Roman" w:eastAsia="Times New Roman" w:hAnsi="Times New Roman" w:cs="Times New Roman"/>
          <w:color w:val="000000"/>
          <w:sz w:val="24"/>
          <w:szCs w:val="24"/>
          <w:lang w:eastAsia="ru-RU"/>
        </w:rPr>
        <w:t xml:space="preserve"> — рычит мотор,</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Мы летаем выше гор.</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Вот снижаемся мы все</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К нашей взлетной полосе!</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Что ж — закончен наш полет.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До свиданья, самолет.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        Мишка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Косолапые ноги,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Зиму спит в берлоге,</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Догадайся и ответь,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Кто же это спит? (Медведь.)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xml:space="preserve">Вот он </w:t>
      </w:r>
      <w:proofErr w:type="spellStart"/>
      <w:r w:rsidRPr="00FF055E">
        <w:rPr>
          <w:rFonts w:ascii="Times New Roman" w:eastAsia="Times New Roman" w:hAnsi="Times New Roman" w:cs="Times New Roman"/>
          <w:color w:val="000000"/>
          <w:sz w:val="24"/>
          <w:szCs w:val="24"/>
          <w:lang w:eastAsia="ru-RU"/>
        </w:rPr>
        <w:t>Мишенька</w:t>
      </w:r>
      <w:proofErr w:type="spellEnd"/>
      <w:r w:rsidRPr="00FF055E">
        <w:rPr>
          <w:rFonts w:ascii="Times New Roman" w:eastAsia="Times New Roman" w:hAnsi="Times New Roman" w:cs="Times New Roman"/>
          <w:color w:val="000000"/>
          <w:sz w:val="24"/>
          <w:szCs w:val="24"/>
          <w:lang w:eastAsia="ru-RU"/>
        </w:rPr>
        <w:t>, медведь,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По лесу он ходит.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Находит в дуплах мед</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И в рот себе кладет.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Облизывает лапу,</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Сластена косолапый.</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А пчелы налетают,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Медведя прогоняют.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А пчелы жалят Мишку:</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«Не ешь наш мед, воришка!»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Бредет лесной дорогой</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Медведь к себе в берлогу,</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Ложится, засыпает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И пчелок вспоминает...</w:t>
      </w:r>
    </w:p>
    <w:p w:rsidR="00FF055E" w:rsidRPr="00FF055E" w:rsidRDefault="00FF055E" w:rsidP="00FF055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Король</w:t>
      </w:r>
      <w:r w:rsidRPr="00FF055E">
        <w:rPr>
          <w:rFonts w:ascii="Times New Roman" w:eastAsia="Times New Roman" w:hAnsi="Times New Roman" w:cs="Times New Roman"/>
          <w:color w:val="000000"/>
          <w:sz w:val="24"/>
          <w:szCs w:val="24"/>
          <w:lang w:eastAsia="ru-RU"/>
        </w:rPr>
        <w:t> (вариант народной игры)</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 Развивать действия с воображаемыми предметами, умение действовать согласованно.</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Ход игры. Выбирается с помощью считалки на роль короля ребенок. Остальные дети — работники распределяются на несколько групп (3 — 4) и договариваются, что они будут делать, на какую работу наниматься. Затем они группами подходят к королю.</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Работники.        Здравствуй, король!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Король.        Здравствуйте!</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Работники.        Нужны вам работники?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Король.        А что вы умеете делать?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Работники.        А ты отгадай!</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xml:space="preserve">Дети, действуя с воображаемыми предметами, демонстрируют различные профессии: готовят еду, стирают белье, шьют одежду, вышивают, поливают растения и т.п. Король должен отгадать профессию работников. Если он сделает это правильно, то догоняет убегающих детей. Первый пойманный ребенок становится королем. </w:t>
      </w:r>
      <w:proofErr w:type="gramStart"/>
      <w:r w:rsidRPr="00FF055E">
        <w:rPr>
          <w:rFonts w:ascii="Times New Roman" w:eastAsia="Times New Roman" w:hAnsi="Times New Roman" w:cs="Times New Roman"/>
          <w:color w:val="000000"/>
          <w:sz w:val="24"/>
          <w:szCs w:val="24"/>
          <w:lang w:eastAsia="ru-RU"/>
        </w:rPr>
        <w:t>Со временем игру можно усложнить введением новых персонажей (королева, министр, принцесса и т.п.), а также придумать характеры действующих лиц (король — жадный, веселый, злой; королева — добрая, сварливая, легкомысленная).</w:t>
      </w:r>
      <w:proofErr w:type="gramEnd"/>
    </w:p>
    <w:p w:rsidR="00FF055E" w:rsidRPr="00FF055E" w:rsidRDefault="00FF055E" w:rsidP="00FF055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Муравьи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 Уметь ориентироваться в пространстве, равномерно размещаться по площадке, не сталкиваясь друг с другом. Двигаться в разных темпах. Тренировка внимания.</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xml:space="preserve">Ход игры. По хлопку педагога дети начинают хаотически двигаться по залу, не сталкиваясь с другими детьми и </w:t>
      </w:r>
      <w:proofErr w:type="gramStart"/>
      <w:r w:rsidRPr="00FF055E">
        <w:rPr>
          <w:rFonts w:ascii="Times New Roman" w:eastAsia="Times New Roman" w:hAnsi="Times New Roman" w:cs="Times New Roman"/>
          <w:color w:val="000000"/>
          <w:sz w:val="24"/>
          <w:szCs w:val="24"/>
          <w:lang w:eastAsia="ru-RU"/>
        </w:rPr>
        <w:t>стараясь</w:t>
      </w:r>
      <w:proofErr w:type="gramEnd"/>
      <w:r w:rsidRPr="00FF055E">
        <w:rPr>
          <w:rFonts w:ascii="Times New Roman" w:eastAsia="Times New Roman" w:hAnsi="Times New Roman" w:cs="Times New Roman"/>
          <w:color w:val="000000"/>
          <w:sz w:val="24"/>
          <w:szCs w:val="24"/>
          <w:lang w:eastAsia="ru-RU"/>
        </w:rPr>
        <w:t xml:space="preserve"> все время заполнять свободное пространство.</w:t>
      </w:r>
    </w:p>
    <w:p w:rsidR="00FF055E" w:rsidRPr="00FF055E" w:rsidRDefault="00FF055E" w:rsidP="00FF055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Мокрые котята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 Умение снимать напряжение поочередно с мышц рук, ног, шеи, корпуса; двигаться врассыпную мягким, пружинящим шагом.</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xml:space="preserve">Ход игры. Дети двигаются по залу врассыпную мягким, слегка пружинящим шагом, как маленькие котята. По команде «дождь» дети садятся на корточки и сжимаются в комочек, напрягая все мышцы. </w:t>
      </w:r>
      <w:proofErr w:type="gramStart"/>
      <w:r w:rsidRPr="00FF055E">
        <w:rPr>
          <w:rFonts w:ascii="Times New Roman" w:eastAsia="Times New Roman" w:hAnsi="Times New Roman" w:cs="Times New Roman"/>
          <w:color w:val="000000"/>
          <w:sz w:val="24"/>
          <w:szCs w:val="24"/>
          <w:lang w:eastAsia="ru-RU"/>
        </w:rPr>
        <w:t>По команде «солнышко» медленно встают и стряхивают «капельки дождя» по очереди с каждой из четырех «лапок», с «головы» и «хвостика», снимая соответственно зажимы с мышц рук, ног, шеи и корпуса.</w:t>
      </w:r>
      <w:proofErr w:type="gramEnd"/>
    </w:p>
    <w:p w:rsidR="00FF055E" w:rsidRPr="00FF055E" w:rsidRDefault="00FF055E" w:rsidP="00FF055E">
      <w:pPr>
        <w:shd w:val="clear" w:color="auto" w:fill="FFFFFF"/>
        <w:spacing w:after="0" w:line="240" w:lineRule="auto"/>
        <w:ind w:firstLine="226"/>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8"/>
          <w:lang w:eastAsia="ru-RU"/>
        </w:rPr>
        <w:t>Театрализованные игры для детей старшей группы.</w:t>
      </w:r>
    </w:p>
    <w:p w:rsidR="00FF055E" w:rsidRPr="00FF055E" w:rsidRDefault="00FF055E" w:rsidP="00FF055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Игры на мышечное напряжение и расслабление</w:t>
      </w:r>
    </w:p>
    <w:p w:rsidR="00FF055E" w:rsidRPr="00FF055E" w:rsidRDefault="00FF055E" w:rsidP="00FF055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Паровозики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xml:space="preserve">Круговые движения плечами. Руки согнуты в локтях, пальцы собраны в кулачок. Непрерывное неторопливое круговое движение плечами </w:t>
      </w:r>
      <w:proofErr w:type="spellStart"/>
      <w:r w:rsidRPr="00FF055E">
        <w:rPr>
          <w:rFonts w:ascii="Times New Roman" w:eastAsia="Times New Roman" w:hAnsi="Times New Roman" w:cs="Times New Roman"/>
          <w:color w:val="000000"/>
          <w:sz w:val="24"/>
          <w:szCs w:val="24"/>
          <w:lang w:eastAsia="ru-RU"/>
        </w:rPr>
        <w:t>вверх-назад</w:t>
      </w:r>
      <w:proofErr w:type="spellEnd"/>
      <w:r w:rsidRPr="00FF055E">
        <w:rPr>
          <w:rFonts w:ascii="Times New Roman" w:eastAsia="Times New Roman" w:hAnsi="Times New Roman" w:cs="Times New Roman"/>
          <w:color w:val="000000"/>
          <w:sz w:val="24"/>
          <w:szCs w:val="24"/>
          <w:lang w:eastAsia="ru-RU"/>
        </w:rPr>
        <w:t xml:space="preserve"> — </w:t>
      </w:r>
      <w:proofErr w:type="spellStart"/>
      <w:r w:rsidRPr="00FF055E">
        <w:rPr>
          <w:rFonts w:ascii="Times New Roman" w:eastAsia="Times New Roman" w:hAnsi="Times New Roman" w:cs="Times New Roman"/>
          <w:color w:val="000000"/>
          <w:sz w:val="24"/>
          <w:szCs w:val="24"/>
          <w:lang w:eastAsia="ru-RU"/>
        </w:rPr>
        <w:t>вниз-вперед</w:t>
      </w:r>
      <w:proofErr w:type="spellEnd"/>
      <w:r w:rsidRPr="00FF055E">
        <w:rPr>
          <w:rFonts w:ascii="Times New Roman" w:eastAsia="Times New Roman" w:hAnsi="Times New Roman" w:cs="Times New Roman"/>
          <w:color w:val="000000"/>
          <w:sz w:val="24"/>
          <w:szCs w:val="24"/>
          <w:lang w:eastAsia="ru-RU"/>
        </w:rPr>
        <w:t xml:space="preserve">.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w:t>
      </w:r>
      <w:proofErr w:type="gramStart"/>
      <w:r w:rsidRPr="00FF055E">
        <w:rPr>
          <w:rFonts w:ascii="Times New Roman" w:eastAsia="Times New Roman" w:hAnsi="Times New Roman" w:cs="Times New Roman"/>
          <w:color w:val="000000"/>
          <w:sz w:val="24"/>
          <w:szCs w:val="24"/>
          <w:lang w:eastAsia="ru-RU"/>
        </w:rPr>
        <w:t>вперед</w:t>
      </w:r>
      <w:proofErr w:type="gramEnd"/>
      <w:r w:rsidRPr="00FF055E">
        <w:rPr>
          <w:rFonts w:ascii="Times New Roman" w:eastAsia="Times New Roman" w:hAnsi="Times New Roman" w:cs="Times New Roman"/>
          <w:color w:val="000000"/>
          <w:sz w:val="24"/>
          <w:szCs w:val="24"/>
          <w:lang w:eastAsia="ru-RU"/>
        </w:rPr>
        <w:t xml:space="preserve">  т.е. расширяя, а не сужая грудную клетку.</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        Великаны и гномы</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xml:space="preserve">Положив руки на пояс, встать пяточками вместе, </w:t>
      </w:r>
      <w:proofErr w:type="gramStart"/>
      <w:r w:rsidRPr="00FF055E">
        <w:rPr>
          <w:rFonts w:ascii="Times New Roman" w:eastAsia="Times New Roman" w:hAnsi="Times New Roman" w:cs="Times New Roman"/>
          <w:color w:val="000000"/>
          <w:sz w:val="24"/>
          <w:szCs w:val="24"/>
          <w:lang w:eastAsia="ru-RU"/>
        </w:rPr>
        <w:t>носочки</w:t>
      </w:r>
      <w:proofErr w:type="gramEnd"/>
      <w:r w:rsidRPr="00FF055E">
        <w:rPr>
          <w:rFonts w:ascii="Times New Roman" w:eastAsia="Times New Roman" w:hAnsi="Times New Roman" w:cs="Times New Roman"/>
          <w:color w:val="000000"/>
          <w:sz w:val="24"/>
          <w:szCs w:val="24"/>
          <w:lang w:eastAsia="ru-RU"/>
        </w:rPr>
        <w:t xml:space="preserve"> отведя в стороны. Не спеша подняться на </w:t>
      </w:r>
      <w:proofErr w:type="spellStart"/>
      <w:r w:rsidRPr="00FF055E">
        <w:rPr>
          <w:rFonts w:ascii="Times New Roman" w:eastAsia="Times New Roman" w:hAnsi="Times New Roman" w:cs="Times New Roman"/>
          <w:color w:val="000000"/>
          <w:sz w:val="24"/>
          <w:szCs w:val="24"/>
          <w:lang w:eastAsia="ru-RU"/>
        </w:rPr>
        <w:t>полупальцы</w:t>
      </w:r>
      <w:proofErr w:type="spellEnd"/>
      <w:r w:rsidRPr="00FF055E">
        <w:rPr>
          <w:rFonts w:ascii="Times New Roman" w:eastAsia="Times New Roman" w:hAnsi="Times New Roman" w:cs="Times New Roman"/>
          <w:color w:val="000000"/>
          <w:sz w:val="24"/>
          <w:szCs w:val="24"/>
          <w:lang w:eastAsia="ru-RU"/>
        </w:rPr>
        <w:t>, продолжая держать пятки вместе. После короткой паузы опуститься на всю ступню, не перенося тяжесть на пятки.</w:t>
      </w:r>
    </w:p>
    <w:p w:rsidR="00FF055E" w:rsidRPr="00FF055E" w:rsidRDefault="00FF055E" w:rsidP="00FF055E">
      <w:pPr>
        <w:shd w:val="clear" w:color="auto" w:fill="FFFFFF"/>
        <w:spacing w:after="0" w:line="240" w:lineRule="auto"/>
        <w:ind w:left="360"/>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Загадки без слов</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 </w:t>
      </w:r>
      <w:r w:rsidRPr="00FF055E">
        <w:rPr>
          <w:rFonts w:ascii="Times New Roman" w:eastAsia="Times New Roman" w:hAnsi="Times New Roman" w:cs="Times New Roman"/>
          <w:color w:val="000000"/>
          <w:sz w:val="24"/>
          <w:szCs w:val="24"/>
          <w:lang w:eastAsia="ru-RU"/>
        </w:rPr>
        <w:t>Цель: развивать выразительность мимики и жестов.</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Воспитатель созывает детей:</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Сяду рядышком на лавку,</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С вами вместе посижу.</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Загадаю вам загадки,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Кто смышленей — погляжу.</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Воспитатель вместе с первой подгруппой детей садятся на модули и рассматривают иллюстрации к загадкам без слов. Дети выбирают картинки, которые могут загадать, не произнося ни слова. Вторая подгруппа в это время располагается в другой части зала.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FF055E">
        <w:rPr>
          <w:rFonts w:ascii="Times New Roman" w:eastAsia="Times New Roman" w:hAnsi="Times New Roman" w:cs="Times New Roman"/>
          <w:color w:val="000000"/>
          <w:sz w:val="24"/>
          <w:szCs w:val="24"/>
          <w:lang w:eastAsia="ru-RU"/>
        </w:rPr>
        <w:t>Дети первой подгруппы без слов, с помощью мимики и жестов изображают, например: ветер, море, ручеек, чайник (если сложно, то: кошку, лающую собаку, мышь и т.д.).</w:t>
      </w:r>
      <w:proofErr w:type="gramEnd"/>
      <w:r w:rsidRPr="00FF055E">
        <w:rPr>
          <w:rFonts w:ascii="Times New Roman" w:eastAsia="Times New Roman" w:hAnsi="Times New Roman" w:cs="Times New Roman"/>
          <w:color w:val="000000"/>
          <w:sz w:val="24"/>
          <w:szCs w:val="24"/>
          <w:lang w:eastAsia="ru-RU"/>
        </w:rPr>
        <w:t xml:space="preserve"> Дети второй подгруппы отгадывают. Затем загадывает вторая подгруппа, а отгадывает — первая.</w:t>
      </w:r>
    </w:p>
    <w:p w:rsidR="00FF055E" w:rsidRPr="00FF055E" w:rsidRDefault="00FF055E" w:rsidP="00FF055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Телефон</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w:t>
      </w:r>
      <w:r w:rsidRPr="00FF055E">
        <w:rPr>
          <w:rFonts w:ascii="Times New Roman" w:eastAsia="Times New Roman" w:hAnsi="Times New Roman" w:cs="Times New Roman"/>
          <w:b/>
          <w:bCs/>
          <w:color w:val="000000"/>
          <w:sz w:val="24"/>
          <w:szCs w:val="24"/>
          <w:lang w:eastAsia="ru-RU"/>
        </w:rPr>
        <w:t> </w:t>
      </w:r>
      <w:r w:rsidRPr="00FF055E">
        <w:rPr>
          <w:rFonts w:ascii="Times New Roman" w:eastAsia="Times New Roman" w:hAnsi="Times New Roman" w:cs="Times New Roman"/>
          <w:color w:val="000000"/>
          <w:sz w:val="24"/>
          <w:szCs w:val="24"/>
          <w:lang w:eastAsia="ru-RU"/>
        </w:rPr>
        <w:t> развивать фантазию, диалогическую речь.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xml:space="preserve">Петрушки </w:t>
      </w:r>
      <w:proofErr w:type="gramStart"/>
      <w:r w:rsidRPr="00FF055E">
        <w:rPr>
          <w:rFonts w:ascii="Times New Roman" w:eastAsia="Times New Roman" w:hAnsi="Times New Roman" w:cs="Times New Roman"/>
          <w:color w:val="000000"/>
          <w:sz w:val="24"/>
          <w:szCs w:val="24"/>
          <w:lang w:eastAsia="ru-RU"/>
        </w:rPr>
        <w:t>на</w:t>
      </w:r>
      <w:proofErr w:type="gramEnd"/>
      <w:r w:rsidRPr="00FF055E">
        <w:rPr>
          <w:rFonts w:ascii="Times New Roman" w:eastAsia="Times New Roman" w:hAnsi="Times New Roman" w:cs="Times New Roman"/>
          <w:color w:val="000000"/>
          <w:sz w:val="24"/>
          <w:szCs w:val="24"/>
          <w:lang w:eastAsia="ru-RU"/>
        </w:rPr>
        <w:t xml:space="preserve"> загадка: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Поверчу волшебный круг —</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И меня услышит друг.</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Что ЭТО? (Телефон.)</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Петрушка приглашает по два человека от каждой команды, особенно тех, кто любит беседовать по телефону. Для каждой пары предлагается ситуация и тема для разговора. Пара составляется из членов противоположных команд.</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1.  Поздравить с днем рождения и напроситься в гости.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2.  Пригласить на спектакль человека, который не любит ходить в театр.</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3.  Вам купили новые игрушки, а вашему другу хочется в них поиграть.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4.  Вас обидели, а друг вас утешает.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5.  Ваш друг (подруга) отнял любимую игрушку, а теперь извиняется.</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6. У вас именины</w:t>
      </w:r>
    </w:p>
    <w:p w:rsidR="00FF055E" w:rsidRPr="00FF055E" w:rsidRDefault="00FF055E" w:rsidP="00FF055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Пантомима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FF055E">
        <w:rPr>
          <w:rFonts w:ascii="Times New Roman" w:eastAsia="Times New Roman" w:hAnsi="Times New Roman" w:cs="Times New Roman"/>
          <w:color w:val="000000"/>
          <w:sz w:val="24"/>
          <w:szCs w:val="24"/>
          <w:lang w:eastAsia="ru-RU"/>
        </w:rPr>
        <w:t>Дети одной команды с помощью пантомимы показывают предмет  (поезд, утюг, телефон, гриб, дерево, цветок, пчела, жук, заяц, собака, телевизор, кран, бабочка, книга).</w:t>
      </w:r>
      <w:proofErr w:type="gramEnd"/>
      <w:r w:rsidRPr="00FF055E">
        <w:rPr>
          <w:rFonts w:ascii="Times New Roman" w:eastAsia="Times New Roman" w:hAnsi="Times New Roman" w:cs="Times New Roman"/>
          <w:color w:val="000000"/>
          <w:sz w:val="24"/>
          <w:szCs w:val="24"/>
          <w:lang w:eastAsia="ru-RU"/>
        </w:rPr>
        <w:t xml:space="preserve"> Дети другой команды угадывают.</w:t>
      </w:r>
    </w:p>
    <w:p w:rsidR="00FF055E" w:rsidRPr="00FF055E" w:rsidRDefault="00FF055E" w:rsidP="00FF055E">
      <w:pPr>
        <w:shd w:val="clear" w:color="auto" w:fill="FFFFFF"/>
        <w:spacing w:after="0" w:line="240" w:lineRule="auto"/>
        <w:ind w:left="360"/>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 xml:space="preserve">Моя </w:t>
      </w:r>
      <w:proofErr w:type="spellStart"/>
      <w:r w:rsidRPr="00FF055E">
        <w:rPr>
          <w:rFonts w:ascii="Times New Roman" w:eastAsia="Times New Roman" w:hAnsi="Times New Roman" w:cs="Times New Roman"/>
          <w:b/>
          <w:bCs/>
          <w:color w:val="000000"/>
          <w:sz w:val="24"/>
          <w:szCs w:val="24"/>
          <w:lang w:eastAsia="ru-RU"/>
        </w:rPr>
        <w:t>Вообразилия</w:t>
      </w:r>
      <w:proofErr w:type="spellEnd"/>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w:t>
      </w:r>
      <w:r w:rsidRPr="00FF055E">
        <w:rPr>
          <w:rFonts w:ascii="Times New Roman" w:eastAsia="Times New Roman" w:hAnsi="Times New Roman" w:cs="Times New Roman"/>
          <w:b/>
          <w:bCs/>
          <w:color w:val="000000"/>
          <w:sz w:val="24"/>
          <w:szCs w:val="24"/>
          <w:lang w:eastAsia="ru-RU"/>
        </w:rPr>
        <w:t> </w:t>
      </w:r>
      <w:r w:rsidRPr="00FF055E">
        <w:rPr>
          <w:rFonts w:ascii="Times New Roman" w:eastAsia="Times New Roman" w:hAnsi="Times New Roman" w:cs="Times New Roman"/>
          <w:color w:val="000000"/>
          <w:sz w:val="24"/>
          <w:szCs w:val="24"/>
          <w:lang w:eastAsia="ru-RU"/>
        </w:rPr>
        <w:t>развивать навыки импровизации, фантазию, творческое воображение.</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xml:space="preserve">В моей </w:t>
      </w:r>
      <w:proofErr w:type="spellStart"/>
      <w:r w:rsidRPr="00FF055E">
        <w:rPr>
          <w:rFonts w:ascii="Times New Roman" w:eastAsia="Times New Roman" w:hAnsi="Times New Roman" w:cs="Times New Roman"/>
          <w:color w:val="000000"/>
          <w:sz w:val="24"/>
          <w:szCs w:val="24"/>
          <w:lang w:eastAsia="ru-RU"/>
        </w:rPr>
        <w:t>Вообразилии</w:t>
      </w:r>
      <w:proofErr w:type="spellEnd"/>
      <w:r w:rsidRPr="00FF055E">
        <w:rPr>
          <w:rFonts w:ascii="Times New Roman" w:eastAsia="Times New Roman" w:hAnsi="Times New Roman" w:cs="Times New Roman"/>
          <w:color w:val="000000"/>
          <w:sz w:val="24"/>
          <w:szCs w:val="24"/>
          <w:lang w:eastAsia="ru-RU"/>
        </w:rPr>
        <w:t xml:space="preserve">, в моей </w:t>
      </w:r>
      <w:proofErr w:type="spellStart"/>
      <w:r w:rsidRPr="00FF055E">
        <w:rPr>
          <w:rFonts w:ascii="Times New Roman" w:eastAsia="Times New Roman" w:hAnsi="Times New Roman" w:cs="Times New Roman"/>
          <w:color w:val="000000"/>
          <w:sz w:val="24"/>
          <w:szCs w:val="24"/>
          <w:lang w:eastAsia="ru-RU"/>
        </w:rPr>
        <w:t>Вообразилии</w:t>
      </w:r>
      <w:proofErr w:type="spellEnd"/>
      <w:proofErr w:type="gramStart"/>
      <w:r w:rsidRPr="00FF055E">
        <w:rPr>
          <w:rFonts w:ascii="Times New Roman" w:eastAsia="Times New Roman" w:hAnsi="Times New Roman" w:cs="Times New Roman"/>
          <w:color w:val="000000"/>
          <w:sz w:val="24"/>
          <w:szCs w:val="24"/>
          <w:lang w:eastAsia="ru-RU"/>
        </w:rPr>
        <w:t xml:space="preserve"> Т</w:t>
      </w:r>
      <w:proofErr w:type="gramEnd"/>
      <w:r w:rsidRPr="00FF055E">
        <w:rPr>
          <w:rFonts w:ascii="Times New Roman" w:eastAsia="Times New Roman" w:hAnsi="Times New Roman" w:cs="Times New Roman"/>
          <w:color w:val="000000"/>
          <w:sz w:val="24"/>
          <w:szCs w:val="24"/>
          <w:lang w:eastAsia="ru-RU"/>
        </w:rPr>
        <w:t>ам царствует фантазия во всем своем всесилии; Там все мечты сбываются, а наши огорчения. Сейчас же превращаются в смешные приключения; Воспитатель достает из волшебного мешка маски «Рак» и «Лягушка». Разыгрывание по ролям мини-сценки «Рак-бездельник».</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xml:space="preserve">Ведущий: Жил у речки под корягой Старый рак-отшельник. Был он соня, белоручка, </w:t>
      </w:r>
      <w:proofErr w:type="gramStart"/>
      <w:r w:rsidRPr="00FF055E">
        <w:rPr>
          <w:rFonts w:ascii="Times New Roman" w:eastAsia="Times New Roman" w:hAnsi="Times New Roman" w:cs="Times New Roman"/>
          <w:color w:val="000000"/>
          <w:sz w:val="24"/>
          <w:szCs w:val="24"/>
          <w:lang w:eastAsia="ru-RU"/>
        </w:rPr>
        <w:t>Лодырь</w:t>
      </w:r>
      <w:proofErr w:type="gramEnd"/>
      <w:r w:rsidRPr="00FF055E">
        <w:rPr>
          <w:rFonts w:ascii="Times New Roman" w:eastAsia="Times New Roman" w:hAnsi="Times New Roman" w:cs="Times New Roman"/>
          <w:color w:val="000000"/>
          <w:sz w:val="24"/>
          <w:szCs w:val="24"/>
          <w:lang w:eastAsia="ru-RU"/>
        </w:rPr>
        <w:t xml:space="preserve"> и бездельник. Он позвал к себе лягушку:</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Рак:           Будешь мне портнихой,</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Белошвейкой, судомойкой, Прачкой, поварихой.</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xml:space="preserve">Ведущий: А </w:t>
      </w:r>
      <w:proofErr w:type="spellStart"/>
      <w:r w:rsidRPr="00FF055E">
        <w:rPr>
          <w:rFonts w:ascii="Times New Roman" w:eastAsia="Times New Roman" w:hAnsi="Times New Roman" w:cs="Times New Roman"/>
          <w:color w:val="000000"/>
          <w:sz w:val="24"/>
          <w:szCs w:val="24"/>
          <w:lang w:eastAsia="ru-RU"/>
        </w:rPr>
        <w:t>лягушка-белогрудка</w:t>
      </w:r>
      <w:proofErr w:type="spellEnd"/>
      <w:r w:rsidRPr="00FF055E">
        <w:rPr>
          <w:rFonts w:ascii="Times New Roman" w:eastAsia="Times New Roman" w:hAnsi="Times New Roman" w:cs="Times New Roman"/>
          <w:color w:val="000000"/>
          <w:sz w:val="24"/>
          <w:szCs w:val="24"/>
          <w:lang w:eastAsia="ru-RU"/>
        </w:rPr>
        <w:t xml:space="preserve"> Раку отвечает: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xml:space="preserve">Лягушка: Не хочу я быть служанкой глупому </w:t>
      </w:r>
      <w:proofErr w:type="gramStart"/>
      <w:r w:rsidRPr="00FF055E">
        <w:rPr>
          <w:rFonts w:ascii="Times New Roman" w:eastAsia="Times New Roman" w:hAnsi="Times New Roman" w:cs="Times New Roman"/>
          <w:color w:val="000000"/>
          <w:sz w:val="24"/>
          <w:szCs w:val="24"/>
          <w:lang w:eastAsia="ru-RU"/>
        </w:rPr>
        <w:t>лентяю</w:t>
      </w:r>
      <w:proofErr w:type="gramEnd"/>
      <w:r w:rsidRPr="00FF055E">
        <w:rPr>
          <w:rFonts w:ascii="Times New Roman" w:eastAsia="Times New Roman" w:hAnsi="Times New Roman" w:cs="Times New Roman"/>
          <w:color w:val="000000"/>
          <w:sz w:val="24"/>
          <w:szCs w:val="24"/>
          <w:lang w:eastAsia="ru-RU"/>
        </w:rPr>
        <w:t>!</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Мини-сценку дети разыгрывают несколько раз различными группами. А затем предлагается придумать и разыграть продолжение диалога. В игру включаются воспитатель и родители.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Воспитатель: Я взмахну своей волшебной палочкой, и вы больше не сможете говорить, а будете только двигаться.</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(Звучит текст, дети имитируют движения.)</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Только в лес мы пришли, появились комары.</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Вдруг мы видим: у куста птенчик выпал из гнезда.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Тихо птенчика берем и назад в гнездо несем.</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xml:space="preserve">—  На полянку мы </w:t>
      </w:r>
      <w:proofErr w:type="gramStart"/>
      <w:r w:rsidRPr="00FF055E">
        <w:rPr>
          <w:rFonts w:ascii="Times New Roman" w:eastAsia="Times New Roman" w:hAnsi="Times New Roman" w:cs="Times New Roman"/>
          <w:color w:val="000000"/>
          <w:sz w:val="24"/>
          <w:szCs w:val="24"/>
          <w:lang w:eastAsia="ru-RU"/>
        </w:rPr>
        <w:t>заходим, много ягод</w:t>
      </w:r>
      <w:proofErr w:type="gramEnd"/>
      <w:r w:rsidRPr="00FF055E">
        <w:rPr>
          <w:rFonts w:ascii="Times New Roman" w:eastAsia="Times New Roman" w:hAnsi="Times New Roman" w:cs="Times New Roman"/>
          <w:color w:val="000000"/>
          <w:sz w:val="24"/>
          <w:szCs w:val="24"/>
          <w:lang w:eastAsia="ru-RU"/>
        </w:rPr>
        <w:t xml:space="preserve"> мы находим.</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Земляника так душиста, что не лень и наклониться.</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Впереди из-за куста смотрит рыжая лиса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Мы лисицу обхитрим, на носочках побежим.</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Лесорубами мы стали, топоры мы в руки взяли.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И руками сделав взмах, по полену сильно — БАХ!</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На болоте две подружки, две зеленые лягушки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Утром рано умывались, полотенцем растирались,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Лапками шлепали, лапками хлопали.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Лапки вместе, лапки врозь, лапки прямо, лапки вкось,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Лапки здесь и лапки там, что за шум и что за гам!</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FF055E">
        <w:rPr>
          <w:rFonts w:ascii="Times New Roman" w:eastAsia="Times New Roman" w:hAnsi="Times New Roman" w:cs="Times New Roman"/>
          <w:color w:val="000000"/>
          <w:sz w:val="24"/>
          <w:szCs w:val="24"/>
          <w:lang w:eastAsia="ru-RU"/>
        </w:rPr>
        <w:t>(Включается веселая плясовая мелодия.</w:t>
      </w:r>
      <w:proofErr w:type="gramEnd"/>
      <w:r w:rsidRPr="00FF055E">
        <w:rPr>
          <w:rFonts w:ascii="Times New Roman" w:eastAsia="Times New Roman" w:hAnsi="Times New Roman" w:cs="Times New Roman"/>
          <w:color w:val="000000"/>
          <w:sz w:val="24"/>
          <w:szCs w:val="24"/>
          <w:lang w:eastAsia="ru-RU"/>
        </w:rPr>
        <w:t xml:space="preserve"> </w:t>
      </w:r>
      <w:proofErr w:type="gramStart"/>
      <w:r w:rsidRPr="00FF055E">
        <w:rPr>
          <w:rFonts w:ascii="Times New Roman" w:eastAsia="Times New Roman" w:hAnsi="Times New Roman" w:cs="Times New Roman"/>
          <w:color w:val="000000"/>
          <w:sz w:val="24"/>
          <w:szCs w:val="24"/>
          <w:lang w:eastAsia="ru-RU"/>
        </w:rPr>
        <w:t>Дети произвольно пляшут.)</w:t>
      </w:r>
      <w:proofErr w:type="gramEnd"/>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Воспитатель читает стихотворение:</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xml:space="preserve">В мою </w:t>
      </w:r>
      <w:proofErr w:type="spellStart"/>
      <w:r w:rsidRPr="00FF055E">
        <w:rPr>
          <w:rFonts w:ascii="Times New Roman" w:eastAsia="Times New Roman" w:hAnsi="Times New Roman" w:cs="Times New Roman"/>
          <w:color w:val="000000"/>
          <w:sz w:val="24"/>
          <w:szCs w:val="24"/>
          <w:lang w:eastAsia="ru-RU"/>
        </w:rPr>
        <w:t>Вообразилию</w:t>
      </w:r>
      <w:proofErr w:type="spellEnd"/>
      <w:r w:rsidRPr="00FF055E">
        <w:rPr>
          <w:rFonts w:ascii="Times New Roman" w:eastAsia="Times New Roman" w:hAnsi="Times New Roman" w:cs="Times New Roman"/>
          <w:color w:val="000000"/>
          <w:sz w:val="24"/>
          <w:szCs w:val="24"/>
          <w:lang w:eastAsia="ru-RU"/>
        </w:rPr>
        <w:t xml:space="preserve"> попасть совсем несложно,</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Она ведь исключительно удобно расположена!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И только тот, кто начисто лишен воображения, —</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Увы, не знает, как войти в ее расположение!</w:t>
      </w:r>
    </w:p>
    <w:p w:rsidR="00FF055E" w:rsidRPr="00FF055E" w:rsidRDefault="00FF055E" w:rsidP="00FF055E">
      <w:pPr>
        <w:shd w:val="clear" w:color="auto" w:fill="FFFFFF"/>
        <w:spacing w:after="0" w:line="240" w:lineRule="auto"/>
        <w:ind w:left="360"/>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Проговаривание диалога с различными интонациями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Ребенок: Мед в лесу медведь нашел...</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Медведь: Мало меду, много пчел!</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Диалог проговаривается всеми детьми. Воспитатель помогает найти нужную интонацию.</w:t>
      </w:r>
    </w:p>
    <w:p w:rsidR="00FF055E" w:rsidRPr="00FF055E" w:rsidRDefault="00FF055E" w:rsidP="00FF055E">
      <w:pPr>
        <w:shd w:val="clear" w:color="auto" w:fill="FFFFFF"/>
        <w:spacing w:after="0" w:line="240" w:lineRule="auto"/>
        <w:ind w:left="426"/>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Игра: «У зеркала». Ролевая гимнастика у зеркала.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w:t>
      </w:r>
      <w:r w:rsidRPr="00FF055E">
        <w:rPr>
          <w:rFonts w:ascii="Times New Roman" w:eastAsia="Times New Roman" w:hAnsi="Times New Roman" w:cs="Times New Roman"/>
          <w:b/>
          <w:bCs/>
          <w:color w:val="000000"/>
          <w:sz w:val="24"/>
          <w:szCs w:val="24"/>
          <w:lang w:eastAsia="ru-RU"/>
        </w:rPr>
        <w:t> </w:t>
      </w:r>
      <w:r w:rsidRPr="00FF055E">
        <w:rPr>
          <w:rFonts w:ascii="Times New Roman" w:eastAsia="Times New Roman" w:hAnsi="Times New Roman" w:cs="Times New Roman"/>
          <w:color w:val="000000"/>
          <w:sz w:val="24"/>
          <w:szCs w:val="24"/>
          <w:lang w:eastAsia="ru-RU"/>
        </w:rPr>
        <w:t>совершенствовать образные исполнительские умения. Развивать творческую самостоятельность в передаче образа.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1)  Нахмуриться, как:</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а) король,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б) ребенок, у которого отняли игрушку,</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в) человек, скрывающий улыбку.</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2) Улыбнуться, как:</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а)  вежливый японец,</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б)  собака своему хозяину,</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в)  мать младенцу,</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г)  младенец матери,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FF055E">
        <w:rPr>
          <w:rFonts w:ascii="Times New Roman" w:eastAsia="Times New Roman" w:hAnsi="Times New Roman" w:cs="Times New Roman"/>
          <w:color w:val="000000"/>
          <w:sz w:val="24"/>
          <w:szCs w:val="24"/>
          <w:lang w:eastAsia="ru-RU"/>
        </w:rPr>
        <w:t>д</w:t>
      </w:r>
      <w:proofErr w:type="spellEnd"/>
      <w:r w:rsidRPr="00FF055E">
        <w:rPr>
          <w:rFonts w:ascii="Times New Roman" w:eastAsia="Times New Roman" w:hAnsi="Times New Roman" w:cs="Times New Roman"/>
          <w:color w:val="000000"/>
          <w:sz w:val="24"/>
          <w:szCs w:val="24"/>
          <w:lang w:eastAsia="ru-RU"/>
        </w:rPr>
        <w:t>)  кот на солнце.</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3)  Сесть, как:</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а)  пчела на цветок,</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б) наказанный Буратино,</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в)  обиженная собака,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г) обезьяна, изображавшая вас,</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FF055E">
        <w:rPr>
          <w:rFonts w:ascii="Times New Roman" w:eastAsia="Times New Roman" w:hAnsi="Times New Roman" w:cs="Times New Roman"/>
          <w:color w:val="000000"/>
          <w:sz w:val="24"/>
          <w:szCs w:val="24"/>
          <w:lang w:eastAsia="ru-RU"/>
        </w:rPr>
        <w:t>д</w:t>
      </w:r>
      <w:proofErr w:type="spellEnd"/>
      <w:r w:rsidRPr="00FF055E">
        <w:rPr>
          <w:rFonts w:ascii="Times New Roman" w:eastAsia="Times New Roman" w:hAnsi="Times New Roman" w:cs="Times New Roman"/>
          <w:color w:val="000000"/>
          <w:sz w:val="24"/>
          <w:szCs w:val="24"/>
          <w:lang w:eastAsia="ru-RU"/>
        </w:rPr>
        <w:t>)  наездник на лошади,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е)  невеста на свадьбе.</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«Игра с платком». Предложить ребенку с помощью платка, движений, мимики изобразить: а</w:t>
      </w:r>
      <w:proofErr w:type="gramStart"/>
      <w:r w:rsidRPr="00FF055E">
        <w:rPr>
          <w:rFonts w:ascii="Times New Roman" w:eastAsia="Times New Roman" w:hAnsi="Times New Roman" w:cs="Times New Roman"/>
          <w:color w:val="000000"/>
          <w:sz w:val="24"/>
          <w:szCs w:val="24"/>
          <w:lang w:eastAsia="ru-RU"/>
        </w:rPr>
        <w:t>)б</w:t>
      </w:r>
      <w:proofErr w:type="gramEnd"/>
      <w:r w:rsidRPr="00FF055E">
        <w:rPr>
          <w:rFonts w:ascii="Times New Roman" w:eastAsia="Times New Roman" w:hAnsi="Times New Roman" w:cs="Times New Roman"/>
          <w:color w:val="000000"/>
          <w:sz w:val="24"/>
          <w:szCs w:val="24"/>
          <w:lang w:eastAsia="ru-RU"/>
        </w:rPr>
        <w:t>абочку,</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б)  лису,</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в)  принцессу,</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г) волшебника,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w:t>
      </w:r>
      <w:proofErr w:type="spellStart"/>
      <w:r w:rsidRPr="00FF055E">
        <w:rPr>
          <w:rFonts w:ascii="Times New Roman" w:eastAsia="Times New Roman" w:hAnsi="Times New Roman" w:cs="Times New Roman"/>
          <w:color w:val="000000"/>
          <w:sz w:val="24"/>
          <w:szCs w:val="24"/>
          <w:lang w:eastAsia="ru-RU"/>
        </w:rPr>
        <w:t>д</w:t>
      </w:r>
      <w:proofErr w:type="spellEnd"/>
      <w:r w:rsidRPr="00FF055E">
        <w:rPr>
          <w:rFonts w:ascii="Times New Roman" w:eastAsia="Times New Roman" w:hAnsi="Times New Roman" w:cs="Times New Roman"/>
          <w:color w:val="000000"/>
          <w:sz w:val="24"/>
          <w:szCs w:val="24"/>
          <w:lang w:eastAsia="ru-RU"/>
        </w:rPr>
        <w:t>)  бабушку,</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е)  фокусника,                                                        </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ж) больного с зубной болью.</w:t>
      </w:r>
    </w:p>
    <w:p w:rsidR="00FF055E" w:rsidRPr="00FF055E" w:rsidRDefault="00FF055E" w:rsidP="00FF055E">
      <w:pPr>
        <w:shd w:val="clear" w:color="auto" w:fill="FFFFFF"/>
        <w:spacing w:after="0" w:line="240" w:lineRule="auto"/>
        <w:ind w:left="360"/>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Игры–стихи.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w:t>
      </w:r>
    </w:p>
    <w:p w:rsidR="00FF055E" w:rsidRPr="00FF055E" w:rsidRDefault="00FF055E" w:rsidP="00FF055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Звонкий день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(на мотив «Ах вы, сени»</w:t>
      </w:r>
      <w:proofErr w:type="gramStart"/>
      <w:r w:rsidRPr="00FF055E">
        <w:rPr>
          <w:rFonts w:ascii="Times New Roman" w:eastAsia="Times New Roman" w:hAnsi="Times New Roman" w:cs="Times New Roman"/>
          <w:color w:val="000000"/>
          <w:sz w:val="24"/>
          <w:szCs w:val="24"/>
          <w:lang w:eastAsia="ru-RU"/>
        </w:rPr>
        <w:t xml:space="preserve"> )</w:t>
      </w:r>
      <w:proofErr w:type="gramEnd"/>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Взял Топтыгин контрабас:</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«Ну-ка, все пускайтесь в пляс!</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Не к чему ворчать и злиться,</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Лучше будем веселиться!»</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Тут и Волк на поляне</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Заиграл на барабане:</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«Веселитесь, так и быть!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Я не буду больше выть!»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Чудеса, чудеса! За роялем Лиса,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Лиса-пианистка — рыжая солистка!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Старик-барсук продул мундштук:</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«До чего же у трубы</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Превосходный звук!»</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От такого звука убегает скука!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В барабаны стук да стук</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Зайцы на лужайке,</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Ёжик-дед и Ёжик - внук</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Взяли балалайки….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Подхватили Белочки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Модные тарелочки.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Дзинь-дзинь! Трень-брень!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Очень звонкий день!</w:t>
      </w:r>
    </w:p>
    <w:p w:rsidR="00FF055E" w:rsidRPr="00FF055E" w:rsidRDefault="00FF055E" w:rsidP="00FF055E">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Игры на РАЗВИТИЕ ПЛАСТИЧЕСКОЙ ВЫРАЗИТЕЛЬНОСТИ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 научить детей владеть своим телом, свободно и непринуждённо пользоваться движениями своих рук и ног. Формировать простейшие образно-выразительные умения.</w:t>
      </w:r>
    </w:p>
    <w:p w:rsidR="00FF055E" w:rsidRPr="00FF055E" w:rsidRDefault="00FF055E" w:rsidP="00FF055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Лисичка подслушивает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Лисичка стоит у окна избушки, в которой живут Котик с Петушком, и подслушивает, о чем они говорят.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Поза: ногу выставить вперед, корпус тела слегка также наклонить вперед.</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xml:space="preserve">Выразительные движения: голову наклонить в сторону (слушать, подставляя ухо), взгляд направить в другую сторону, рот </w:t>
      </w:r>
      <w:proofErr w:type="spellStart"/>
      <w:r w:rsidRPr="00FF055E">
        <w:rPr>
          <w:rFonts w:ascii="Times New Roman" w:eastAsia="Times New Roman" w:hAnsi="Times New Roman" w:cs="Times New Roman"/>
          <w:color w:val="000000"/>
          <w:sz w:val="24"/>
          <w:szCs w:val="24"/>
          <w:lang w:eastAsia="ru-RU"/>
        </w:rPr>
        <w:t>полуоткрыть</w:t>
      </w:r>
      <w:proofErr w:type="spellEnd"/>
      <w:r w:rsidRPr="00FF055E">
        <w:rPr>
          <w:rFonts w:ascii="Times New Roman" w:eastAsia="Times New Roman" w:hAnsi="Times New Roman" w:cs="Times New Roman"/>
          <w:color w:val="000000"/>
          <w:sz w:val="24"/>
          <w:szCs w:val="24"/>
          <w:lang w:eastAsia="ru-RU"/>
        </w:rPr>
        <w:t>.</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Жаркое лето. Только прошел дождь. Дети осторожно ступают, ходят вокруг воображаемой лужи, стараясь не замочить ног. Потом, расшалившись, прыгают по лужам так сильно, что брызги летят во все стороны. Им очень весело.</w:t>
      </w:r>
    </w:p>
    <w:p w:rsidR="00FF055E" w:rsidRPr="00FF055E" w:rsidRDefault="00FF055E" w:rsidP="00FF055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Танец розы</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Под красивую мелодию (грамзапись, собственный напев) исполнять танец удивительно прекрасного цветка — розы. Ребенок сам придумывает к нему движения.</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Внезапно музыка прекращается. Это порыв северного ветра «заморозил» прекрасную розу. Ребенок застывает в любой придуманной им позе.</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1.   Предложить детям пройти по камешкам через ручей от лица любого персонажа (сказки, рассказа, мультфильма) по их выбору.</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2.  Предложить ребенку от лица любого персонажа подкрасться к спящему зверю (зайцу, медведю, волку).</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3.   Предложить ловить бабочку или муху от лица различных персонажей.</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4. Изобразить прогулку семейства трех медведей, но так, чтобы все три медведя вели себя и действовали по-разному.</w:t>
      </w:r>
    </w:p>
    <w:p w:rsidR="00FF055E" w:rsidRPr="00FF055E" w:rsidRDefault="00FF055E" w:rsidP="00FF055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Цветочек</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Потянуться вверх, напрягая до кончиков пальцев весь корпус («цветочек встречает солнышко»). Затем последовательно уронить кисти («спряталось солнышко, головка цветочка поникла»), согнуть руки в локтях («стебелек сломался»), освободив от напряжения мышцы спины, шеи и плеч, позволить корпусу, голове и рукам пассивно «упасть» вперед и слегка согнуть колени («завял цветочек»).</w:t>
      </w:r>
    </w:p>
    <w:p w:rsidR="00FF055E" w:rsidRPr="00FF055E" w:rsidRDefault="00FF055E" w:rsidP="00FF055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Веревочки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Слегка наклониться вперед, подняв руки в стороны и затем уронив их. Повиснув, они пассивно покачиваются, пока не остановятся. Активно раскачивать руками после падения не следует. Можно подсказать игровой образ: ронять руки, как веревочки.</w:t>
      </w:r>
    </w:p>
    <w:p w:rsidR="00FF055E" w:rsidRPr="00FF055E" w:rsidRDefault="00FF055E" w:rsidP="00FF055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Что мы делали, не скажем, но зато мы вам покажем</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 Развивать воображение, инициативу, внимание, умение действовать согласованно, обыгрывать воображаемые предметы.</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Ход игры. Комната делится пополам шнуром или чертой. С одной стороны находятся выбранные с помощью считалки «Дедушка и трое—пятеро внучат», с другой стороны — остальные дети и педагог, которые будут загадывать загадки. Договорившись, о чем будет загадка, дети идут к «дедушке» и «внучатам».</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Дети. Здравствуй, дедушка седой с длинной-длинной бородой!</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Дедушка. Здравствуйте, внучата! Здравствуйте, ребята! Где побывали? Что вы повидали?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Дети. Побывали мы в лесу, там увидели лису. Что мы делали, скажем, но зато мы вам покажем!</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xml:space="preserve">Дети показывают придуманную загадку. Если «дедушка» и «внучата» дают правильный ответ, дети возвращаются на свою половину и придумывают новую загадку. </w:t>
      </w:r>
      <w:proofErr w:type="gramStart"/>
      <w:r w:rsidRPr="00FF055E">
        <w:rPr>
          <w:rFonts w:ascii="Times New Roman" w:eastAsia="Times New Roman" w:hAnsi="Times New Roman" w:cs="Times New Roman"/>
          <w:color w:val="000000"/>
          <w:sz w:val="24"/>
          <w:szCs w:val="24"/>
          <w:lang w:eastAsia="ru-RU"/>
        </w:rPr>
        <w:t>Если разгадка дана правильно, дети говорят верный ответ и после слов «Раз, два, три — догони!» бегут за черту, в свой дом, а «дедушка» и «внуки» стараются догнать их, пока те не пересекли спасительной линии.</w:t>
      </w:r>
      <w:proofErr w:type="gramEnd"/>
      <w:r w:rsidRPr="00FF055E">
        <w:rPr>
          <w:rFonts w:ascii="Times New Roman" w:eastAsia="Times New Roman" w:hAnsi="Times New Roman" w:cs="Times New Roman"/>
          <w:color w:val="000000"/>
          <w:sz w:val="24"/>
          <w:szCs w:val="24"/>
          <w:lang w:eastAsia="ru-RU"/>
        </w:rPr>
        <w:t xml:space="preserve"> После двух загадок выбираются новые «дедушка» и «внучата».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FF055E">
        <w:rPr>
          <w:rFonts w:ascii="Times New Roman" w:eastAsia="Times New Roman" w:hAnsi="Times New Roman" w:cs="Times New Roman"/>
          <w:color w:val="000000"/>
          <w:sz w:val="24"/>
          <w:szCs w:val="24"/>
          <w:lang w:eastAsia="ru-RU"/>
        </w:rPr>
        <w:t>В загадках дети показывают, как они, например, моют руки, стирают платочки, грызут орехи, собирают цветы, грибы или ягоды, играют в мяч, подметают веником пол, и т.п.</w:t>
      </w:r>
      <w:proofErr w:type="gramEnd"/>
    </w:p>
    <w:p w:rsidR="00FF055E" w:rsidRPr="00FF055E" w:rsidRDefault="00FF055E" w:rsidP="00FF055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Пальма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 Напрягать и расслаблять попеременно мышцы рук в кистях, локтях и плечах.</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Ход игры. «Выросла пальма большая-пребольшая»: правую руку вытянуть вверх, потянуться за рукой, посмотреть на руку.</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«Завяли листочки»: уронить кисть. «Ветви»: уронить руку от локтя</w:t>
      </w:r>
      <w:proofErr w:type="gramStart"/>
      <w:r w:rsidRPr="00FF055E">
        <w:rPr>
          <w:rFonts w:ascii="Times New Roman" w:eastAsia="Times New Roman" w:hAnsi="Times New Roman" w:cs="Times New Roman"/>
          <w:color w:val="000000"/>
          <w:sz w:val="24"/>
          <w:szCs w:val="24"/>
          <w:lang w:eastAsia="ru-RU"/>
        </w:rPr>
        <w:t>.</w:t>
      </w:r>
      <w:proofErr w:type="gramEnd"/>
      <w:r w:rsidRPr="00FF055E">
        <w:rPr>
          <w:rFonts w:ascii="Times New Roman" w:eastAsia="Times New Roman" w:hAnsi="Times New Roman" w:cs="Times New Roman"/>
          <w:color w:val="000000"/>
          <w:sz w:val="24"/>
          <w:szCs w:val="24"/>
          <w:lang w:eastAsia="ru-RU"/>
        </w:rPr>
        <w:t xml:space="preserve"> «</w:t>
      </w:r>
      <w:proofErr w:type="gramStart"/>
      <w:r w:rsidRPr="00FF055E">
        <w:rPr>
          <w:rFonts w:ascii="Times New Roman" w:eastAsia="Times New Roman" w:hAnsi="Times New Roman" w:cs="Times New Roman"/>
          <w:color w:val="000000"/>
          <w:sz w:val="24"/>
          <w:szCs w:val="24"/>
          <w:lang w:eastAsia="ru-RU"/>
        </w:rPr>
        <w:t>в</w:t>
      </w:r>
      <w:proofErr w:type="gramEnd"/>
      <w:r w:rsidRPr="00FF055E">
        <w:rPr>
          <w:rFonts w:ascii="Times New Roman" w:eastAsia="Times New Roman" w:hAnsi="Times New Roman" w:cs="Times New Roman"/>
          <w:color w:val="000000"/>
          <w:sz w:val="24"/>
          <w:szCs w:val="24"/>
          <w:lang w:eastAsia="ru-RU"/>
        </w:rPr>
        <w:t>ся пальма»: уронить руку вниз. Упражнение повторить левой рукой.</w:t>
      </w:r>
    </w:p>
    <w:p w:rsidR="00FF055E" w:rsidRPr="00FF055E" w:rsidRDefault="00FF055E" w:rsidP="00FF055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Штанга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 Попеременное напряжение и расслабление мышц плечевого пояса и рук.</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Ход игры. Ребенок поднимает «тяжелую штангу». Потом бросает ее, отдыхает.</w:t>
      </w:r>
    </w:p>
    <w:p w:rsidR="00FF055E" w:rsidRPr="00FF055E" w:rsidRDefault="00FF055E" w:rsidP="00FF055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Самолеты и бабочки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 Учить детей владеть мышцами шеи и рук; ориентироваться в пространстве, равномерно размещаться по площадке.</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xml:space="preserve">Ход игры. </w:t>
      </w:r>
      <w:proofErr w:type="gramStart"/>
      <w:r w:rsidRPr="00FF055E">
        <w:rPr>
          <w:rFonts w:ascii="Times New Roman" w:eastAsia="Times New Roman" w:hAnsi="Times New Roman" w:cs="Times New Roman"/>
          <w:color w:val="000000"/>
          <w:sz w:val="24"/>
          <w:szCs w:val="24"/>
          <w:lang w:eastAsia="ru-RU"/>
        </w:rPr>
        <w:t>Дети двигаются врассыпную, как в упражнении «Муравьи», по команде «самолеты» бегают стремительно, вытянув руки в стороны (мышцы рук, шеи и корпуса напряжены); по команде «бабочки» переходят на легкий бег, делая руками плавные взмахи, голова мягко поворачивается из стороны в сторону («бабочка ищет красивый цветок»), кисти, локти, плечи и шея не зажаты.</w:t>
      </w:r>
      <w:proofErr w:type="gramEnd"/>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Упражнение можно делать под музыку, подобрав соответствующие произведения из репертуара по музыкальному воспитанию.</w:t>
      </w:r>
    </w:p>
    <w:p w:rsidR="00FF055E" w:rsidRPr="00FF055E" w:rsidRDefault="00FF055E" w:rsidP="00FF055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Кто на картинке?</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 Развивать умение передавать образы живых существ с помощью пластических выразительных движений.</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Ход игры. Дети разбирают карточки с изображением животных, птиц, насекомых и т.д. Затем по одному передают в пластике заданный образ, остальные отгадывают. На нескольких карточках изображения могут совпадать, что дает возможность сравнить несколько вариантов одного задания и отметить лучшее исполнение.</w:t>
      </w:r>
    </w:p>
    <w:p w:rsidR="00FF055E" w:rsidRPr="00FF055E" w:rsidRDefault="00FF055E" w:rsidP="00FF055E">
      <w:pPr>
        <w:shd w:val="clear" w:color="auto" w:fill="FFFFFF"/>
        <w:spacing w:after="0" w:line="240" w:lineRule="auto"/>
        <w:ind w:firstLine="226"/>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Радиограмма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 Развивать внимание, выдержку, согласованность действий.</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Ход игры. Дети сидят на стульях в полукруге.</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Игровая ситуация: в море тонет корабль, радист передает радиограмму с просьбой о помощи. Ребенок, сидящий на первом стуле, — «радист», он передает по цепочке хлопками или похлопыванием по плечу определенный ритмический рисунок. Все дети по очереди повторяют его, передавая дальше. Если задание выполнено правильно и последний ребенок — «капитан» спасательного судна точно повторяет ритм, тогда корабль спасен.</w:t>
      </w:r>
    </w:p>
    <w:p w:rsidR="00FF055E" w:rsidRPr="00FF055E" w:rsidRDefault="00FF055E" w:rsidP="00FF055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Передай позу</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 Развивать память, внимание, наблюдательность, фантазию, выдержку.</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Ход игры. Дети сидят на стульях в полукруге и на полу по-турецки с закрытыми глазами. Водящий ребенок придумывает и фиксирует позу, показывая ее первому ребенку. Тот запоминает и показывает следующему. В итоге сравнивается поза последнего ребенка с позой водящего. Детей обязательно следует поделить на исполнителей и зрителей.</w:t>
      </w:r>
    </w:p>
    <w:p w:rsidR="00FF055E" w:rsidRPr="00FF055E" w:rsidRDefault="00FF055E" w:rsidP="00FF055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Веселые обезьянки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 Развивать внимание, наблюдательность, быстроту реакции.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Ход игры. Дети стоят врассыпную — это обезьянки. Лицом к ним — ребенок — посетитель зоопарка, который выполняет различные движения и жесты. «Обезьянки », передразнивая ребенка, точно повторяют все за ним.</w:t>
      </w:r>
    </w:p>
    <w:p w:rsidR="00FF055E" w:rsidRPr="00FF055E" w:rsidRDefault="00FF055E" w:rsidP="00FF055E">
      <w:pPr>
        <w:shd w:val="clear" w:color="auto" w:fill="FFFFFF"/>
        <w:spacing w:after="0" w:line="240" w:lineRule="auto"/>
        <w:ind w:firstLine="226"/>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8"/>
          <w:lang w:eastAsia="ru-RU"/>
        </w:rPr>
        <w:t>Театрализованные игры для детей подготовительной к школе группы.</w:t>
      </w:r>
    </w:p>
    <w:p w:rsidR="00FF055E" w:rsidRPr="00FF055E" w:rsidRDefault="00FF055E" w:rsidP="00FF055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Кругосветное путешествие</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 Развивать умение оправдывать свое поведение, развивать веру и фантазию, расширять знания детей.</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Ход игры. Детям предлагается отправиться в кругосветное путешествие. Они должны придумать, где проляжет их путь — по пустыне, по горной тропе, по болоту, через лес, джунгли, через океан на корабле — и соответственно изменять свое поведение.</w:t>
      </w:r>
    </w:p>
    <w:p w:rsidR="00FF055E" w:rsidRPr="00FF055E" w:rsidRDefault="00FF055E" w:rsidP="00FF055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Больной зуб</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Ход. Детям предлагается представить, что у них очень болит зуб, и они начинают постанывать на звуке «м». Губы слегка сомкнуты, все мышцы свободны. Звук монотонный, тянущийся.</w:t>
      </w:r>
    </w:p>
    <w:p w:rsidR="00FF055E" w:rsidRPr="00FF055E" w:rsidRDefault="00FF055E" w:rsidP="00FF055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Капризуля</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Ход. Дети изображают капризного ребенка, который ноет, требуя взять его на ручки. Ныть на звуке «</w:t>
      </w:r>
      <w:proofErr w:type="spellStart"/>
      <w:r w:rsidRPr="00FF055E">
        <w:rPr>
          <w:rFonts w:ascii="Times New Roman" w:eastAsia="Times New Roman" w:hAnsi="Times New Roman" w:cs="Times New Roman"/>
          <w:color w:val="000000"/>
          <w:sz w:val="24"/>
          <w:szCs w:val="24"/>
          <w:lang w:eastAsia="ru-RU"/>
        </w:rPr>
        <w:t>н</w:t>
      </w:r>
      <w:proofErr w:type="spellEnd"/>
      <w:r w:rsidRPr="00FF055E">
        <w:rPr>
          <w:rFonts w:ascii="Times New Roman" w:eastAsia="Times New Roman" w:hAnsi="Times New Roman" w:cs="Times New Roman"/>
          <w:color w:val="000000"/>
          <w:sz w:val="24"/>
          <w:szCs w:val="24"/>
          <w:lang w:eastAsia="ru-RU"/>
        </w:rPr>
        <w:t>», не завышая и не занижая звука, отыскивая тон, на котором ровно и свободно звучит голос.</w:t>
      </w:r>
    </w:p>
    <w:p w:rsidR="00FF055E" w:rsidRPr="00FF055E" w:rsidRDefault="00FF055E" w:rsidP="00FF055E">
      <w:pPr>
        <w:shd w:val="clear" w:color="auto" w:fill="FFFFFF"/>
        <w:spacing w:after="0" w:line="240" w:lineRule="auto"/>
        <w:ind w:left="360"/>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Театр пантомим</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xml:space="preserve"> Делятся на две команды. У ведущего в коробочке карточки с изображением кипящего чайника, </w:t>
      </w:r>
      <w:proofErr w:type="gramStart"/>
      <w:r w:rsidRPr="00FF055E">
        <w:rPr>
          <w:rFonts w:ascii="Times New Roman" w:eastAsia="Times New Roman" w:hAnsi="Times New Roman" w:cs="Times New Roman"/>
          <w:color w:val="000000"/>
          <w:sz w:val="24"/>
          <w:szCs w:val="24"/>
          <w:lang w:eastAsia="ru-RU"/>
        </w:rPr>
        <w:t>мороженного</w:t>
      </w:r>
      <w:proofErr w:type="gramEnd"/>
      <w:r w:rsidRPr="00FF055E">
        <w:rPr>
          <w:rFonts w:ascii="Times New Roman" w:eastAsia="Times New Roman" w:hAnsi="Times New Roman" w:cs="Times New Roman"/>
          <w:color w:val="000000"/>
          <w:sz w:val="24"/>
          <w:szCs w:val="24"/>
          <w:lang w:eastAsia="ru-RU"/>
        </w:rPr>
        <w:t xml:space="preserve">, будильника, телефона и т.д. Поочередно от каждой команды подходит по одному </w:t>
      </w:r>
      <w:proofErr w:type="gramStart"/>
      <w:r w:rsidRPr="00FF055E">
        <w:rPr>
          <w:rFonts w:ascii="Times New Roman" w:eastAsia="Times New Roman" w:hAnsi="Times New Roman" w:cs="Times New Roman"/>
          <w:color w:val="000000"/>
          <w:sz w:val="24"/>
          <w:szCs w:val="24"/>
          <w:lang w:eastAsia="ru-RU"/>
        </w:rPr>
        <w:t>игроку</w:t>
      </w:r>
      <w:proofErr w:type="gramEnd"/>
      <w:r w:rsidRPr="00FF055E">
        <w:rPr>
          <w:rFonts w:ascii="Times New Roman" w:eastAsia="Times New Roman" w:hAnsi="Times New Roman" w:cs="Times New Roman"/>
          <w:color w:val="000000"/>
          <w:sz w:val="24"/>
          <w:szCs w:val="24"/>
          <w:lang w:eastAsia="ru-RU"/>
        </w:rPr>
        <w:t xml:space="preserve"> и вытягивают для себя задания.</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Игрок должен изобразить то, что нарисовано, а команды отгадывают. Команда, которая первой  назовет то, что показывает ребенок, получает фишку. К концу игры выявляется команда-победитель.</w:t>
      </w:r>
    </w:p>
    <w:p w:rsidR="00FF055E" w:rsidRPr="00FF055E" w:rsidRDefault="00FF055E" w:rsidP="00FF055E">
      <w:pPr>
        <w:shd w:val="clear" w:color="auto" w:fill="FFFFFF"/>
        <w:spacing w:after="0" w:line="240" w:lineRule="auto"/>
        <w:ind w:left="360"/>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Игры-превращения.</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w:t>
      </w:r>
      <w:r w:rsidRPr="00FF055E">
        <w:rPr>
          <w:rFonts w:ascii="Times New Roman" w:eastAsia="Times New Roman" w:hAnsi="Times New Roman" w:cs="Times New Roman"/>
          <w:b/>
          <w:bCs/>
          <w:color w:val="000000"/>
          <w:sz w:val="24"/>
          <w:szCs w:val="24"/>
          <w:lang w:eastAsia="ru-RU"/>
        </w:rPr>
        <w:t> </w:t>
      </w:r>
      <w:r w:rsidRPr="00FF055E">
        <w:rPr>
          <w:rFonts w:ascii="Times New Roman" w:eastAsia="Times New Roman" w:hAnsi="Times New Roman" w:cs="Times New Roman"/>
          <w:color w:val="000000"/>
          <w:sz w:val="24"/>
          <w:szCs w:val="24"/>
          <w:lang w:eastAsia="ru-RU"/>
        </w:rPr>
        <w:t>научить будущих артистов выразительности, оживлять фантазию и воображение, совершенствовать образные исполнительские умения. Развивать творческую самостоятельность в передаче образа.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w:t>
      </w:r>
    </w:p>
    <w:p w:rsidR="00FF055E" w:rsidRPr="00FF055E" w:rsidRDefault="00FF055E" w:rsidP="00FF055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Игры на мышечное напряжение и расслабление</w:t>
      </w:r>
    </w:p>
    <w:p w:rsidR="00FF055E" w:rsidRPr="00FF055E" w:rsidRDefault="00FF055E" w:rsidP="00FF055E">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Кактус и ива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 Развивать умение владеть мышечным напряжением и расслаблением, ориентироваться в пространстве, координировать движения, останавливаться точно по сигналу педагога.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Ход игры. По любому сигналу, например хлопку, дети начинают хаотично двигаться по залу, как в упражнении «Муравьи». По команде педагога «Кактус» дети останавливаются и принимают «позу кактуса» — ноги на ширине плеч, руки слегка согнуты в локтях, подняты над головой, ладони тыльной стороной повернуты друг к другу, пальцы растопырены, как колючки, все мышцы напряжены. По хлопку педагога хаотическое движение возобновляется, затем следует команда: «Ива». Дети останавливаются и принимают позу «ивы»: слегка разведенные в стороны руки расслаблены в локтях и висят, как ветви ивы; голова висит, мышцы шеи расслаблены. Движение возобновляется, команды чередуются.</w:t>
      </w:r>
    </w:p>
    <w:p w:rsidR="00FF055E" w:rsidRPr="00FF055E" w:rsidRDefault="00FF055E" w:rsidP="00FF055E">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Буратино и Пьеро</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 Развивать умение правильно напрягать и расслаблять мышцы.</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Ход игры. Дети двигаются как в упражнении «Муравьи», по команде «Буратино» останавливаются в позе: ноги на ширине плеч, руки согнуты в локтях, раскрыты в сторону, кисти прямые, пальцы растопырены, все мышцы напряжены. Движение по залу возобновляется. По команде «Пьеро» — опять замирают, изображая грустного Пьеро: голова висит, шея расслаблена, руки болтаются внизу. В дальнейшем можно предложить детям двигаться, сохраняя образы деревянного крепкого Буратино и расслабленного, мягкого Пьеро.</w:t>
      </w:r>
    </w:p>
    <w:p w:rsidR="00FF055E" w:rsidRPr="00FF055E" w:rsidRDefault="00FF055E" w:rsidP="00FF055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Насос и надувная кукла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 Умение напрягать и расслаблять мышцы, взаимодействовать с партнером, тренировать три вида выдыхания, артикулировать звуки «с» и «</w:t>
      </w:r>
      <w:proofErr w:type="spellStart"/>
      <w:r w:rsidRPr="00FF055E">
        <w:rPr>
          <w:rFonts w:ascii="Times New Roman" w:eastAsia="Times New Roman" w:hAnsi="Times New Roman" w:cs="Times New Roman"/>
          <w:color w:val="000000"/>
          <w:sz w:val="24"/>
          <w:szCs w:val="24"/>
          <w:lang w:eastAsia="ru-RU"/>
        </w:rPr>
        <w:t>ш</w:t>
      </w:r>
      <w:proofErr w:type="spellEnd"/>
      <w:r w:rsidRPr="00FF055E">
        <w:rPr>
          <w:rFonts w:ascii="Times New Roman" w:eastAsia="Times New Roman" w:hAnsi="Times New Roman" w:cs="Times New Roman"/>
          <w:color w:val="000000"/>
          <w:sz w:val="24"/>
          <w:szCs w:val="24"/>
          <w:lang w:eastAsia="ru-RU"/>
        </w:rPr>
        <w:t>»; действовать с воображаемым предметом.</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xml:space="preserve">Ход игры. Дети распределяются на пары. </w:t>
      </w:r>
      <w:proofErr w:type="gramStart"/>
      <w:r w:rsidRPr="00FF055E">
        <w:rPr>
          <w:rFonts w:ascii="Times New Roman" w:eastAsia="Times New Roman" w:hAnsi="Times New Roman" w:cs="Times New Roman"/>
          <w:color w:val="000000"/>
          <w:sz w:val="24"/>
          <w:szCs w:val="24"/>
          <w:lang w:eastAsia="ru-RU"/>
        </w:rPr>
        <w:t>Один ребенок — надувная кукла, из которой выпущен воздух, он сидит на корточках, все мышцы расслаблены, руки и голова опущены; второй — «накачивает» воздух в куклу с помощью насоса; наклоняясь вперед, при каждом нажатии на «рычаг», он выдыхает воздух со звуком «</w:t>
      </w:r>
      <w:proofErr w:type="spellStart"/>
      <w:r w:rsidRPr="00FF055E">
        <w:rPr>
          <w:rFonts w:ascii="Times New Roman" w:eastAsia="Times New Roman" w:hAnsi="Times New Roman" w:cs="Times New Roman"/>
          <w:color w:val="000000"/>
          <w:sz w:val="24"/>
          <w:szCs w:val="24"/>
          <w:lang w:eastAsia="ru-RU"/>
        </w:rPr>
        <w:t>с-с-с-с</w:t>
      </w:r>
      <w:proofErr w:type="spellEnd"/>
      <w:r w:rsidRPr="00FF055E">
        <w:rPr>
          <w:rFonts w:ascii="Times New Roman" w:eastAsia="Times New Roman" w:hAnsi="Times New Roman" w:cs="Times New Roman"/>
          <w:color w:val="000000"/>
          <w:sz w:val="24"/>
          <w:szCs w:val="24"/>
          <w:lang w:eastAsia="ru-RU"/>
        </w:rPr>
        <w:t>» (второй вид выдыхания), при вдохе — выпрямляется.</w:t>
      </w:r>
      <w:proofErr w:type="gramEnd"/>
      <w:r w:rsidRPr="00FF055E">
        <w:rPr>
          <w:rFonts w:ascii="Times New Roman" w:eastAsia="Times New Roman" w:hAnsi="Times New Roman" w:cs="Times New Roman"/>
          <w:color w:val="000000"/>
          <w:sz w:val="24"/>
          <w:szCs w:val="24"/>
          <w:lang w:eastAsia="ru-RU"/>
        </w:rPr>
        <w:t xml:space="preserve"> Кукла, «наполняясь воздухом», медленно поднимается и выпрямляется, руки раскинуты вверх и немного в стороны. Затем куклу сдувают, вытаскивают пробку, воздух выходит со звуком «ш-ш-ш-ш» (первый вид выдыхания), ребенок опускается на корточки, вновь расслабляя все мышцы. Затем дети меняются ролями. Можно предложить надувать куклу быстро, подключая третий вид выдыхания: «С! С! С!»</w:t>
      </w:r>
    </w:p>
    <w:p w:rsidR="00FF055E" w:rsidRPr="00FF055E" w:rsidRDefault="00FF055E" w:rsidP="00FF055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Снеговик</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 Умение напрягать и расслаблять мышцы шеи, рук, ног и корпуса.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xml:space="preserve">Ход игры. Дети превращаются в снеговиков: ноги на ширине плеч, согнутые в локтях руки вытянуты вперед, кисти округлены и направлены друг </w:t>
      </w:r>
      <w:proofErr w:type="gramStart"/>
      <w:r w:rsidRPr="00FF055E">
        <w:rPr>
          <w:rFonts w:ascii="Times New Roman" w:eastAsia="Times New Roman" w:hAnsi="Times New Roman" w:cs="Times New Roman"/>
          <w:color w:val="000000"/>
          <w:sz w:val="24"/>
          <w:szCs w:val="24"/>
          <w:lang w:eastAsia="ru-RU"/>
        </w:rPr>
        <w:t>к</w:t>
      </w:r>
      <w:proofErr w:type="gramEnd"/>
      <w:r w:rsidRPr="00FF055E">
        <w:rPr>
          <w:rFonts w:ascii="Times New Roman" w:eastAsia="Times New Roman" w:hAnsi="Times New Roman" w:cs="Times New Roman"/>
          <w:color w:val="000000"/>
          <w:sz w:val="24"/>
          <w:szCs w:val="24"/>
          <w:lang w:eastAsia="ru-RU"/>
        </w:rPr>
        <w:t xml:space="preserve"> ругу, все мышцы напряжены. Педагог говорит: «Пригрело солнышко, под его теплыми весенними лучами снеговик начал медленно таять». Дети постепенно расслабляют мышцы: опускают бессильно голову, роняют руки, затем сгибаются пополам, опускаются на корточки, </w:t>
      </w:r>
      <w:proofErr w:type="gramStart"/>
      <w:r w:rsidRPr="00FF055E">
        <w:rPr>
          <w:rFonts w:ascii="Times New Roman" w:eastAsia="Times New Roman" w:hAnsi="Times New Roman" w:cs="Times New Roman"/>
          <w:color w:val="000000"/>
          <w:sz w:val="24"/>
          <w:szCs w:val="24"/>
          <w:lang w:eastAsia="ru-RU"/>
        </w:rPr>
        <w:t>падают на пол, полностью расслабляясь</w:t>
      </w:r>
      <w:proofErr w:type="gramEnd"/>
      <w:r w:rsidRPr="00FF055E">
        <w:rPr>
          <w:rFonts w:ascii="Times New Roman" w:eastAsia="Times New Roman" w:hAnsi="Times New Roman" w:cs="Times New Roman"/>
          <w:color w:val="000000"/>
          <w:sz w:val="24"/>
          <w:szCs w:val="24"/>
          <w:lang w:eastAsia="ru-RU"/>
        </w:rPr>
        <w:t>.</w:t>
      </w:r>
    </w:p>
    <w:p w:rsidR="00FF055E" w:rsidRPr="00FF055E" w:rsidRDefault="00FF055E" w:rsidP="00FF055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Гипнотизер</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 Обучение полному расслаблению мышц всего тела.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Ход игры. Педагог превращается в гипнотизера и проводит в сеанс усыпления»; делая характерные плавные движения рунами, он говорит: «Спите, спите, спите... Ваши голова, руки, и ноги становятся тяжелыми, глаза закрываются, вы полностью расслабляетесь и слышите шум морских волн». Дети постепенно опускаются на ковер, ложатся и полностью расслабляются.</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Можно использовать аудиокассету с музыкой для медитации и релаксации.</w:t>
      </w:r>
    </w:p>
    <w:p w:rsidR="00FF055E" w:rsidRPr="00FF055E" w:rsidRDefault="00FF055E" w:rsidP="00FF055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Стряхнуть воду с платочков</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Руки согнуть в локтях, кисти свисают ладонью вниз. Движением предплечья несколько раз подряд сбросить их вниз пассивно. Перед этим движением полезно сжать кисти в кулаки, чтобы яснее почувствовать разницу в напряженном и расслабленном состоянии мышц.</w:t>
      </w:r>
    </w:p>
    <w:p w:rsidR="00FF055E" w:rsidRPr="00FF055E" w:rsidRDefault="00FF055E" w:rsidP="00FF055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Незнайка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Поднять плечи как можно выше, затем дать им свободно опуститься в нормальное положение (сбросить их).</w:t>
      </w:r>
    </w:p>
    <w:p w:rsidR="00FF055E" w:rsidRPr="00FF055E" w:rsidRDefault="00FF055E" w:rsidP="00FF055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Маятник</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xml:space="preserve">Перенесение тяжести тела с пяток на носки и обратно. Руки опущены вниз и прижаты к корпусу. Тяжесть тела переносится медленно вперед на </w:t>
      </w:r>
      <w:proofErr w:type="gramStart"/>
      <w:r w:rsidRPr="00FF055E">
        <w:rPr>
          <w:rFonts w:ascii="Times New Roman" w:eastAsia="Times New Roman" w:hAnsi="Times New Roman" w:cs="Times New Roman"/>
          <w:color w:val="000000"/>
          <w:sz w:val="24"/>
          <w:szCs w:val="24"/>
          <w:lang w:eastAsia="ru-RU"/>
        </w:rPr>
        <w:t>переднюю</w:t>
      </w:r>
      <w:proofErr w:type="gramEnd"/>
      <w:r w:rsidRPr="00FF055E">
        <w:rPr>
          <w:rFonts w:ascii="Times New Roman" w:eastAsia="Times New Roman" w:hAnsi="Times New Roman" w:cs="Times New Roman"/>
          <w:color w:val="000000"/>
          <w:sz w:val="24"/>
          <w:szCs w:val="24"/>
          <w:lang w:eastAsia="ru-RU"/>
        </w:rPr>
        <w:t xml:space="preserve"> часть ступни и на пальцы; пятки от пола не отделяют; все тело слегка наклоняется вперед, корпус при этом не сгибается. Затем тяжесть тела так же переносится на пятки. Носки от пола не отделяются. Перенесение тяжести тела возможно и в другом варианте: с ноги на ногу из стороны в сторону. Движение осуществляется на расставленных ногах, рука правая и левая </w:t>
      </w:r>
      <w:proofErr w:type="gramStart"/>
      <w:r w:rsidRPr="00FF055E">
        <w:rPr>
          <w:rFonts w:ascii="Times New Roman" w:eastAsia="Times New Roman" w:hAnsi="Times New Roman" w:cs="Times New Roman"/>
          <w:color w:val="000000"/>
          <w:sz w:val="24"/>
          <w:szCs w:val="24"/>
          <w:lang w:eastAsia="ru-RU"/>
        </w:rPr>
        <w:t>прижаты</w:t>
      </w:r>
      <w:proofErr w:type="gramEnd"/>
      <w:r w:rsidRPr="00FF055E">
        <w:rPr>
          <w:rFonts w:ascii="Times New Roman" w:eastAsia="Times New Roman" w:hAnsi="Times New Roman" w:cs="Times New Roman"/>
          <w:color w:val="000000"/>
          <w:sz w:val="24"/>
          <w:szCs w:val="24"/>
          <w:lang w:eastAsia="ru-RU"/>
        </w:rPr>
        <w:t xml:space="preserve"> к корпусу. Раскачивание с ноги на ногу медленное, без отрыва от пола.</w:t>
      </w:r>
    </w:p>
    <w:p w:rsidR="00FF055E" w:rsidRPr="00FF055E" w:rsidRDefault="00FF055E" w:rsidP="00FF055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Цветок</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Теплый луч солнца упал на землю и согрел семечко. Из него проклюнулся росток. Из ростка вырос прекрасный цветок. Нежится цветок на солнце, подставляет теплу и свету каждый свой лепесток, поворачивая головку вслед за солнцем.</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Выразительные движения: сесть на корточки, голову и руки опустить; поднять голову, распрямить корпус, руки поднять в стороны, затем вверх — цветок расцвел; голову слегка откинуть назад, медленно поворачивать ее вслед за солнцем.</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Мимика: глаза полузакрыты, улыбка, мышцы лица расслаблены.</w:t>
      </w:r>
    </w:p>
    <w:p w:rsidR="00FF055E" w:rsidRPr="00FF055E" w:rsidRDefault="00FF055E" w:rsidP="00FF055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Вдоль по бережку</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Прочитать выразительно, нараспев стихотворение. Попросить ребенка передать его содержание в движениях.</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Вдоль по бережку лебедушка плывет,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Выше бережка головушку несет,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Белым крылышком помахивает,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w:t>
      </w:r>
      <w:proofErr w:type="gramStart"/>
      <w:r w:rsidRPr="00FF055E">
        <w:rPr>
          <w:rFonts w:ascii="Times New Roman" w:eastAsia="Times New Roman" w:hAnsi="Times New Roman" w:cs="Times New Roman"/>
          <w:color w:val="000000"/>
          <w:sz w:val="24"/>
          <w:szCs w:val="24"/>
          <w:lang w:eastAsia="ru-RU"/>
        </w:rPr>
        <w:t>Со</w:t>
      </w:r>
      <w:proofErr w:type="gramEnd"/>
      <w:r w:rsidRPr="00FF055E">
        <w:rPr>
          <w:rFonts w:ascii="Times New Roman" w:eastAsia="Times New Roman" w:hAnsi="Times New Roman" w:cs="Times New Roman"/>
          <w:color w:val="000000"/>
          <w:sz w:val="24"/>
          <w:szCs w:val="24"/>
          <w:lang w:eastAsia="ru-RU"/>
        </w:rPr>
        <w:t xml:space="preserve"> крыла водичку стряхивает.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Вдоль по бережку молодчик идет,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Выше по бережку молодчик идет,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Выше бережка головушку несет,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Сапожком своим пристукивает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Да по пяточкам постукивает.</w:t>
      </w:r>
    </w:p>
    <w:p w:rsidR="00FF055E" w:rsidRPr="00FF055E" w:rsidRDefault="00FF055E" w:rsidP="00FF055E">
      <w:pPr>
        <w:shd w:val="clear" w:color="auto" w:fill="FFFFFF"/>
        <w:spacing w:after="0" w:line="240" w:lineRule="auto"/>
        <w:ind w:left="360"/>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Игра:  «Пантомимы»</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 учить детей элементам искусства пантомимы, развивать выразительность мимики</w:t>
      </w:r>
      <w:r w:rsidRPr="00FF055E">
        <w:rPr>
          <w:rFonts w:ascii="Times New Roman" w:eastAsia="Times New Roman" w:hAnsi="Times New Roman" w:cs="Times New Roman"/>
          <w:b/>
          <w:bCs/>
          <w:color w:val="000000"/>
          <w:sz w:val="24"/>
          <w:szCs w:val="24"/>
          <w:lang w:eastAsia="ru-RU"/>
        </w:rPr>
        <w:t>.</w:t>
      </w:r>
      <w:r w:rsidRPr="00FF055E">
        <w:rPr>
          <w:rFonts w:ascii="Times New Roman" w:eastAsia="Times New Roman" w:hAnsi="Times New Roman" w:cs="Times New Roman"/>
          <w:color w:val="000000"/>
          <w:sz w:val="24"/>
          <w:szCs w:val="24"/>
          <w:lang w:eastAsia="ru-RU"/>
        </w:rPr>
        <w:t> Совершенствовать исполнительские умения детей в создании выразительного образа.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1. Одеваемся на улицу. Раздеваемся.</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2. Много снега — протопчем тропинку.</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3.  </w:t>
      </w:r>
      <w:proofErr w:type="gramStart"/>
      <w:r w:rsidRPr="00FF055E">
        <w:rPr>
          <w:rFonts w:ascii="Times New Roman" w:eastAsia="Times New Roman" w:hAnsi="Times New Roman" w:cs="Times New Roman"/>
          <w:color w:val="000000"/>
          <w:sz w:val="24"/>
          <w:szCs w:val="24"/>
          <w:lang w:eastAsia="ru-RU"/>
        </w:rPr>
        <w:t>Моем</w:t>
      </w:r>
      <w:proofErr w:type="gramEnd"/>
      <w:r w:rsidRPr="00FF055E">
        <w:rPr>
          <w:rFonts w:ascii="Times New Roman" w:eastAsia="Times New Roman" w:hAnsi="Times New Roman" w:cs="Times New Roman"/>
          <w:color w:val="000000"/>
          <w:sz w:val="24"/>
          <w:szCs w:val="24"/>
          <w:lang w:eastAsia="ru-RU"/>
        </w:rPr>
        <w:t xml:space="preserve"> посуду. Вытираем.</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4. Мама с папой собираются в театр.</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5.  Как падает снежинка.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6.  Как ходит тишина.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7.  Как скачет солнечный зайчик.</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xml:space="preserve">8.  Жарим картошку: набираем, </w:t>
      </w:r>
      <w:proofErr w:type="gramStart"/>
      <w:r w:rsidRPr="00FF055E">
        <w:rPr>
          <w:rFonts w:ascii="Times New Roman" w:eastAsia="Times New Roman" w:hAnsi="Times New Roman" w:cs="Times New Roman"/>
          <w:color w:val="000000"/>
          <w:sz w:val="24"/>
          <w:szCs w:val="24"/>
          <w:lang w:eastAsia="ru-RU"/>
        </w:rPr>
        <w:t>моем</w:t>
      </w:r>
      <w:proofErr w:type="gramEnd"/>
      <w:r w:rsidRPr="00FF055E">
        <w:rPr>
          <w:rFonts w:ascii="Times New Roman" w:eastAsia="Times New Roman" w:hAnsi="Times New Roman" w:cs="Times New Roman"/>
          <w:color w:val="000000"/>
          <w:sz w:val="24"/>
          <w:szCs w:val="24"/>
          <w:lang w:eastAsia="ru-RU"/>
        </w:rPr>
        <w:t>, чистим, режем, жарим, едим.</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9. Едим щи, попалась вкусная косточка.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10.  Рыбалка: сборы, поход, добывание червей, закидывание удочки, лов.</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11. Разводим костер: собираем разные ветки, колем щепочки, зажигаем, подкладываем дрова. Потушили.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12.  Лепим снежки.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13. Расцвели, как цветы. Завяли.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14. Волк крадется за зайцем. Не поймал.</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15.  Лошадка: бьет копытом, встряхивает гривой, скачет (рысью, галопом), приехала.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16.  Котенок на солнышке: жмурится, нежится.</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17.  Пчела на цветке.</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18. Обиженный щенок.</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19. Обезьяна, изображающая вас,</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20. Поросенок в луже.</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21. Наездник на лошади.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22.  Невеста на свадьбе. Жених.</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23.  Бабочка порхает с цветка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на цветок.</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24.  Зуб болит.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25.  Принцесса капризная, величественная.</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26. Бабушка старенькая, хромает.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27.  Холодно: мерзнут ноги, руки, тело.</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28.  Ловим кузнечика. Ничего не получилось.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29.  Сосулька.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У нас под крышей</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Белый гвоздь висит         (руки подняты вверх).</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Солнце взойдёт —</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Гвоздь упадет                   (расслабленные руки падают вниз, присесть).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30.  Теплый луч упал на землю и согрел зернышко. Из него проклюнулся росток. Из него вырос прекрасный цветок. Он нежится на солнце, подставляет теплу каждый лепесток, поворачивая головку к солнцу.</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31.   Стыдно: брови приподняты вверх и сведены, плечи приподняты.</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32.  Я не знаю.</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33.  Гадкий утенок, его все гонят (голова опущена, плечи сведены назад).</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34.  Я — страшная гиена, Я — гневная гиена.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От гнева на моих губах</w:t>
      </w:r>
      <w:proofErr w:type="gramStart"/>
      <w:r w:rsidRPr="00FF055E">
        <w:rPr>
          <w:rFonts w:ascii="Times New Roman" w:eastAsia="Times New Roman" w:hAnsi="Times New Roman" w:cs="Times New Roman"/>
          <w:color w:val="000000"/>
          <w:sz w:val="24"/>
          <w:szCs w:val="24"/>
          <w:lang w:eastAsia="ru-RU"/>
        </w:rPr>
        <w:t xml:space="preserve"> В</w:t>
      </w:r>
      <w:proofErr w:type="gramEnd"/>
      <w:r w:rsidRPr="00FF055E">
        <w:rPr>
          <w:rFonts w:ascii="Times New Roman" w:eastAsia="Times New Roman" w:hAnsi="Times New Roman" w:cs="Times New Roman"/>
          <w:color w:val="000000"/>
          <w:sz w:val="24"/>
          <w:szCs w:val="24"/>
          <w:lang w:eastAsia="ru-RU"/>
        </w:rPr>
        <w:t>сегда вскипает пена.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35.  Пожарить глазунью. Съесть.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36.  «Мы в лесу». Звучит «Сладкая греза» П.И. Чайковского. Все дети выбирают себе образ на заданную тему, придумывают сюжет и воплощают его в движениях. Музыка остановилась, и дети остановились, взрослый задает вопросы детям.</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Ты кто? — Жучок. — Что делаешь? — Сплю. И т.д.</w:t>
      </w:r>
    </w:p>
    <w:p w:rsidR="00FF055E" w:rsidRPr="00FF055E" w:rsidRDefault="00FF055E" w:rsidP="00FF055E">
      <w:pPr>
        <w:shd w:val="clear" w:color="auto" w:fill="FFFFFF"/>
        <w:spacing w:after="0" w:line="240" w:lineRule="auto"/>
        <w:ind w:left="426"/>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Игры - этюды:</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w:t>
      </w:r>
      <w:r w:rsidRPr="00FF055E">
        <w:rPr>
          <w:rFonts w:ascii="Times New Roman" w:eastAsia="Times New Roman" w:hAnsi="Times New Roman" w:cs="Times New Roman"/>
          <w:b/>
          <w:bCs/>
          <w:color w:val="000000"/>
          <w:sz w:val="24"/>
          <w:szCs w:val="24"/>
          <w:lang w:eastAsia="ru-RU"/>
        </w:rPr>
        <w:t>  </w:t>
      </w:r>
      <w:r w:rsidRPr="00FF055E">
        <w:rPr>
          <w:rFonts w:ascii="Times New Roman" w:eastAsia="Times New Roman" w:hAnsi="Times New Roman" w:cs="Times New Roman"/>
          <w:color w:val="000000"/>
          <w:sz w:val="24"/>
          <w:szCs w:val="24"/>
          <w:lang w:eastAsia="ru-RU"/>
        </w:rPr>
        <w:t>развивать детское воображение. Обучать детей выражению различных эмоций и воспроизведению отдельных черт характера.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xml:space="preserve">1. Представьте раннее утро. Вчера вам подарили новую игрушку, вам хочется везде носить ее с собой. Например, на улицу. А мама не разрешила. Вы обиделись (губки «надули»). Но </w:t>
      </w:r>
      <w:proofErr w:type="gramStart"/>
      <w:r w:rsidRPr="00FF055E">
        <w:rPr>
          <w:rFonts w:ascii="Times New Roman" w:eastAsia="Times New Roman" w:hAnsi="Times New Roman" w:cs="Times New Roman"/>
          <w:color w:val="000000"/>
          <w:sz w:val="24"/>
          <w:szCs w:val="24"/>
          <w:lang w:eastAsia="ru-RU"/>
        </w:rPr>
        <w:t>это</w:t>
      </w:r>
      <w:proofErr w:type="gramEnd"/>
      <w:r w:rsidRPr="00FF055E">
        <w:rPr>
          <w:rFonts w:ascii="Times New Roman" w:eastAsia="Times New Roman" w:hAnsi="Times New Roman" w:cs="Times New Roman"/>
          <w:color w:val="000000"/>
          <w:sz w:val="24"/>
          <w:szCs w:val="24"/>
          <w:lang w:eastAsia="ru-RU"/>
        </w:rPr>
        <w:t xml:space="preserve"> же мама — простили, улыбнулись (зубы сомкнуты).</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2. Представьте себя собачкой в будке. Серьезная собачка. Ага, кто-то идет, надо предупредить (рычим).</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3.  Берем снежинку в руку и говорим ей хорошие слова. Говорим быстро, пока не растаяла.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4.  Я работник сладкий,</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Целый день на грядке:</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Ем клубнику, ем малину,</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Чтоб на всю наесться зиму...</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Впереди арбузы — вот!..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Где мне взять второй живот?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5. На носочках я иду —</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Маму я не разбужу.</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6. Ах, какой искристый лед, А по льду пингвин идет.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7.  Мальчик гладит котенка, который прикрывает глаза от удовольствия, мурлычет, трется головой о руки мальчика.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8.  У ребенка в руках воображаемый кулек (коробка) с конфетами. Он угощает товарищей, которые берут и благодарят. Разворачивают фантики, кладут конфеты в рот, жуют. Вкусно.</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9.  Жадный пес</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Дров принес,</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Воды наносил,</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Тесто замесил,</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Пирогов напек,</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Спрятал в уголок</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И съел сам.</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Гам, гам, гам!</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10.  Мама сердито отчитывает своего сына, промочившего ноги в луже                    </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11. Дворник ворчит, выметая из подтаявшего снега прошлогодний мусор.</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12.  Весенний снеговик, которому весеннее солнце напекло голову; испуганный, ощущает слабость и недомогание.</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13. Корова, тщательно пережевывающая первую весеннюю травку. Спокойно, с наслаждением.</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14. Был у зайца дом как дом</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Под развесистым кустом</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И доволен был косой:   </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 Крыша есть над головой! —</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А настала осень,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Куст листочки сбросил,</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Дождь как из ведра полил,</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Заяц шубу промочил. –</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Мерзнет заяц под кустом:</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w:t>
      </w:r>
      <w:proofErr w:type="gramStart"/>
      <w:r w:rsidRPr="00FF055E">
        <w:rPr>
          <w:rFonts w:ascii="Times New Roman" w:eastAsia="Times New Roman" w:hAnsi="Times New Roman" w:cs="Times New Roman"/>
          <w:color w:val="000000"/>
          <w:sz w:val="24"/>
          <w:szCs w:val="24"/>
          <w:lang w:eastAsia="ru-RU"/>
        </w:rPr>
        <w:t>Никудышный</w:t>
      </w:r>
      <w:proofErr w:type="gramEnd"/>
      <w:r w:rsidRPr="00FF055E">
        <w:rPr>
          <w:rFonts w:ascii="Times New Roman" w:eastAsia="Times New Roman" w:hAnsi="Times New Roman" w:cs="Times New Roman"/>
          <w:color w:val="000000"/>
          <w:sz w:val="24"/>
          <w:szCs w:val="24"/>
          <w:lang w:eastAsia="ru-RU"/>
        </w:rPr>
        <w:t xml:space="preserve"> этот дом!</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15.  Шерсть чесать — рука болит,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Письмо писать — рука болит,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Воду носить — рука болит,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Кашу варить — рука болит,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А каша готова — рука здорова.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16.  У забора сиротливо</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Пригорюнилась крапива.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xml:space="preserve"> Может, кем </w:t>
      </w:r>
      <w:proofErr w:type="gramStart"/>
      <w:r w:rsidRPr="00FF055E">
        <w:rPr>
          <w:rFonts w:ascii="Times New Roman" w:eastAsia="Times New Roman" w:hAnsi="Times New Roman" w:cs="Times New Roman"/>
          <w:color w:val="000000"/>
          <w:sz w:val="24"/>
          <w:szCs w:val="24"/>
          <w:lang w:eastAsia="ru-RU"/>
        </w:rPr>
        <w:t>обижена</w:t>
      </w:r>
      <w:proofErr w:type="gramEnd"/>
      <w:r w:rsidRPr="00FF055E">
        <w:rPr>
          <w:rFonts w:ascii="Times New Roman" w:eastAsia="Times New Roman" w:hAnsi="Times New Roman" w:cs="Times New Roman"/>
          <w:color w:val="000000"/>
          <w:sz w:val="24"/>
          <w:szCs w:val="24"/>
          <w:lang w:eastAsia="ru-RU"/>
        </w:rPr>
        <w:t>?</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Подошел поближе я,</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xml:space="preserve">А она-то, </w:t>
      </w:r>
      <w:proofErr w:type="gramStart"/>
      <w:r w:rsidRPr="00FF055E">
        <w:rPr>
          <w:rFonts w:ascii="Times New Roman" w:eastAsia="Times New Roman" w:hAnsi="Times New Roman" w:cs="Times New Roman"/>
          <w:color w:val="000000"/>
          <w:sz w:val="24"/>
          <w:szCs w:val="24"/>
          <w:lang w:eastAsia="ru-RU"/>
        </w:rPr>
        <w:t>злюка</w:t>
      </w:r>
      <w:proofErr w:type="gramEnd"/>
      <w:r w:rsidRPr="00FF055E">
        <w:rPr>
          <w:rFonts w:ascii="Times New Roman" w:eastAsia="Times New Roman" w:hAnsi="Times New Roman" w:cs="Times New Roman"/>
          <w:color w:val="000000"/>
          <w:sz w:val="24"/>
          <w:szCs w:val="24"/>
          <w:lang w:eastAsia="ru-RU"/>
        </w:rPr>
        <w:t>,</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Обожгла мне руку.</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17.  Шар надутый две подружки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Отнимали друг у дружки.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Весь перецарапали! Лопнул шар,</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А две подружки посмотрели —</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Нет игрушки, сели и заплакали...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18.  Что за скрип? Что за хруст? Это что еще за куст?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Как       быть без хруста, Если я — капуста.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(Руки отведены в стороны ладонями вверх, плечи приподняты, рот раскрыт, брови и веки приподняты.)</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19.  Полюбуемся немножко,</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Как ступает мягко кошка.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Еле слышно: топ-топ-топ</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Хвостик книзу: оп-оп-оп.</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Но, подняв свой хвост пушистый,</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Кошка может быть и быстрой.</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Ввысь бросается отважно,</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А потом вновь ходит важно.</w:t>
      </w:r>
    </w:p>
    <w:p w:rsidR="00FF055E" w:rsidRPr="00FF055E" w:rsidRDefault="00FF055E" w:rsidP="00FF055E">
      <w:pPr>
        <w:shd w:val="clear" w:color="auto" w:fill="FFFFFF"/>
        <w:spacing w:after="0" w:line="240" w:lineRule="auto"/>
        <w:ind w:left="360"/>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Игры на развитие выразительной мимики</w:t>
      </w:r>
      <w:r w:rsidRPr="00FF055E">
        <w:rPr>
          <w:rFonts w:ascii="Times New Roman" w:eastAsia="Times New Roman" w:hAnsi="Times New Roman" w:cs="Times New Roman"/>
          <w:color w:val="000000"/>
          <w:sz w:val="24"/>
          <w:szCs w:val="24"/>
          <w:lang w:eastAsia="ru-RU"/>
        </w:rPr>
        <w:t>.</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w:t>
      </w:r>
      <w:r w:rsidRPr="00FF055E">
        <w:rPr>
          <w:rFonts w:ascii="Times New Roman" w:eastAsia="Times New Roman" w:hAnsi="Times New Roman" w:cs="Times New Roman"/>
          <w:b/>
          <w:bCs/>
          <w:color w:val="000000"/>
          <w:sz w:val="24"/>
          <w:szCs w:val="24"/>
          <w:lang w:eastAsia="ru-RU"/>
        </w:rPr>
        <w:t>  </w:t>
      </w:r>
      <w:r w:rsidRPr="00FF055E">
        <w:rPr>
          <w:rFonts w:ascii="Times New Roman" w:eastAsia="Times New Roman" w:hAnsi="Times New Roman" w:cs="Times New Roman"/>
          <w:color w:val="000000"/>
          <w:sz w:val="24"/>
          <w:szCs w:val="24"/>
          <w:lang w:eastAsia="ru-RU"/>
        </w:rPr>
        <w:t>учить использовать выразительную мимику для создания яркого образа.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1.  Соленый чай.</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2.  Ем лимон.</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3.  Сердитый дедушка.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4.  Лампочка потухла, зажглась.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5. Грязная бумажка.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xml:space="preserve">6. </w:t>
      </w:r>
      <w:proofErr w:type="gramStart"/>
      <w:r w:rsidRPr="00FF055E">
        <w:rPr>
          <w:rFonts w:ascii="Times New Roman" w:eastAsia="Times New Roman" w:hAnsi="Times New Roman" w:cs="Times New Roman"/>
          <w:color w:val="000000"/>
          <w:sz w:val="24"/>
          <w:szCs w:val="24"/>
          <w:lang w:eastAsia="ru-RU"/>
        </w:rPr>
        <w:t>Тепло-холодно</w:t>
      </w:r>
      <w:proofErr w:type="gramEnd"/>
      <w:r w:rsidRPr="00FF055E">
        <w:rPr>
          <w:rFonts w:ascii="Times New Roman" w:eastAsia="Times New Roman" w:hAnsi="Times New Roman" w:cs="Times New Roman"/>
          <w:color w:val="000000"/>
          <w:sz w:val="24"/>
          <w:szCs w:val="24"/>
          <w:lang w:eastAsia="ru-RU"/>
        </w:rPr>
        <w:t>.</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7.  Рассердились на драчуна.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8. Встретили хорошего знакомого.</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9.  Обиделись.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10. Удивились.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11. Испугались забияку.</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12. Умеем лукавить (подмигивание).</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13. Показать, как кошка выпрашивает колбасу (собака).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14.  Мне грустно.</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15. Получить подарок.</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16.  Две обезьяны: одна гримасничает — другая копирует первую.</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17.  Не сердись!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18.  Верблюд решил, что он жираф,</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И ходит, голову задрав.</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У всех он вызывает смех,</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А он, верблюд, плюет на всех.</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19.  Встретил ежика бычок</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И лизнул его в бочок.</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А лизнув его бочок,</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Уколол свой язычок.</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А колючий еж смеется:</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В рот не суй что попадется!</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20.  Будь внимателен.</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21. Радость.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22. Восторг.</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23.  Я чищу зубы.</w:t>
      </w:r>
    </w:p>
    <w:p w:rsidR="00FF055E" w:rsidRPr="00FF055E" w:rsidRDefault="00FF055E" w:rsidP="00FF055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Превращение предмета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 Развивать чувство веры и правды, смелость, сообразительность, воображение и фантазию.</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Ход игры. Предмет кладется на стул в центре круга или передается по кругу от одного ребенка к другому. Каждый должен действовать с предметом по-своему, оправдывая его новое предназначение, чтобы была понятна суть превращения. Варианты превращения разных предметов:</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FF055E">
        <w:rPr>
          <w:rFonts w:ascii="Times New Roman" w:eastAsia="Times New Roman" w:hAnsi="Times New Roman" w:cs="Times New Roman"/>
          <w:color w:val="000000"/>
          <w:sz w:val="24"/>
          <w:szCs w:val="24"/>
          <w:lang w:eastAsia="ru-RU"/>
        </w:rPr>
        <w:t>а) карандаш или палочка — ключ, отвертка, вилка, ложка, шприц, градусник, зубная щетка, кисточка для рисования, дудочка, расческа и т.д.;</w:t>
      </w:r>
      <w:proofErr w:type="gramEnd"/>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FF055E">
        <w:rPr>
          <w:rFonts w:ascii="Times New Roman" w:eastAsia="Times New Roman" w:hAnsi="Times New Roman" w:cs="Times New Roman"/>
          <w:color w:val="000000"/>
          <w:sz w:val="24"/>
          <w:szCs w:val="24"/>
          <w:lang w:eastAsia="ru-RU"/>
        </w:rPr>
        <w:t>б) маленький мячик — яблоко, ракушка, снежок, картошка, камень, ежик, колобок, цыпленок и т.д.;</w:t>
      </w:r>
      <w:proofErr w:type="gramEnd"/>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в) записная книжка — зеркальце, фонарик, мыло, шоколадка, обувная щетка, игра.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Можно превращать стул или деревянный куб, тогда дети должны оправдывать условное название предмета.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Например, большой деревянный куб может быть превращен в королевский трон, клумбу, памятник, костер и т.д.</w:t>
      </w:r>
    </w:p>
    <w:p w:rsidR="00FF055E" w:rsidRPr="00FF055E" w:rsidRDefault="00FF055E" w:rsidP="00FF055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Превращение комнаты</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 Развивать чувство веры и правды, смелость, сообразительность, воображение и фантазию</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Ход игры. Дети распределяются на 2—3 группы, и каждая из них придумывает свой вариант превращения комнаты. Остальные дети по поведению участников превращения отгадывают, во что именно превращена комната.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FF055E">
        <w:rPr>
          <w:rFonts w:ascii="Times New Roman" w:eastAsia="Times New Roman" w:hAnsi="Times New Roman" w:cs="Times New Roman"/>
          <w:color w:val="000000"/>
          <w:sz w:val="24"/>
          <w:szCs w:val="24"/>
          <w:lang w:eastAsia="ru-RU"/>
        </w:rPr>
        <w:t>Возможные варианты, предложенные детьми: магазин, театр, берег моря, поликлиника, зоопарк, замок Спящей красавицы, пещера дракона и т.д.</w:t>
      </w:r>
      <w:proofErr w:type="gramEnd"/>
    </w:p>
    <w:p w:rsidR="00FF055E" w:rsidRPr="00FF055E" w:rsidRDefault="00FF055E" w:rsidP="00FF055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Превращение детей</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 Развивать чувство веры и правды, смелость, сообразительность, воображение и фантазию</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xml:space="preserve">Ход игры. </w:t>
      </w:r>
      <w:proofErr w:type="gramStart"/>
      <w:r w:rsidRPr="00FF055E">
        <w:rPr>
          <w:rFonts w:ascii="Times New Roman" w:eastAsia="Times New Roman" w:hAnsi="Times New Roman" w:cs="Times New Roman"/>
          <w:color w:val="000000"/>
          <w:sz w:val="24"/>
          <w:szCs w:val="24"/>
          <w:lang w:eastAsia="ru-RU"/>
        </w:rPr>
        <w:t>По команде педагога дети превращаются в деревья, цветы, грибы, игрушки, бабочек, змей, лягушек, котят и т.д.</w:t>
      </w:r>
      <w:proofErr w:type="gramEnd"/>
      <w:r w:rsidRPr="00FF055E">
        <w:rPr>
          <w:rFonts w:ascii="Times New Roman" w:eastAsia="Times New Roman" w:hAnsi="Times New Roman" w:cs="Times New Roman"/>
          <w:color w:val="000000"/>
          <w:sz w:val="24"/>
          <w:szCs w:val="24"/>
          <w:lang w:eastAsia="ru-RU"/>
        </w:rPr>
        <w:t xml:space="preserve"> Педагог может сам превратиться в злую волшебницу и превращать детей по своему желанию.</w:t>
      </w:r>
    </w:p>
    <w:p w:rsidR="00FF055E" w:rsidRPr="00FF055E" w:rsidRDefault="00FF055E" w:rsidP="00FF055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День рождения</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 Развивать навыки действия с воображаемыми предметами, воспитывать доброжелательность и контактность в отношениях со сверстниками.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Ход игры. С помощью считалки выбирается ребенок, который приглашает детей на «день рождения». Гости приходят по очереди и приносят воображаемые подарки.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С помощью выразительных движений, условных игровых действий дети должны показать, что именно они решили дарить.</w:t>
      </w:r>
    </w:p>
    <w:p w:rsidR="00FF055E" w:rsidRPr="00FF055E" w:rsidRDefault="00FF055E" w:rsidP="00FF055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Не ошибись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 Развивать чувство ритма, произвольное внимание, координацию.</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Ход игры. Педагог в разных сочетаниях и ритмах чередует хлопки в ладоши, притопы ногой и хлопки по коленям. Дети повторяют вслед за ним. Постепенно ритмические рисунки усложняются, а темп убыстряется.</w:t>
      </w:r>
    </w:p>
    <w:p w:rsidR="00FF055E" w:rsidRPr="00FF055E" w:rsidRDefault="00FF055E" w:rsidP="00FF055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Как живешь?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 Развивать быстроту реакции, координацию движений, умение владеть жестами.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Ход игры.</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Педагог                          Дети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Как живешь?        — Вот так!                С настроением показать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большой палец.</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А плывешь?          — Вот так!                Любым стилем.</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Как бежишь?        — Вот так!                Согнув руки в локтях, притопнуть поочередно ногами.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Вдаль глядишь?    — Вот так!                Руки «козырьком» или «биноклем» к глазам.</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Ждешь обед?        — Вот так!                Поза ожидания, подпереть щеку рукой.</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Машешь вслед?     — Вот так!                Жест понятен.</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Утром спишь?        — Вот так!                Ручки под щечку.</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А шалишь?           — Вот так!                Надуть щечки и хлопнуть по ним кулачками.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xml:space="preserve">(По </w:t>
      </w:r>
      <w:proofErr w:type="spellStart"/>
      <w:r w:rsidRPr="00FF055E">
        <w:rPr>
          <w:rFonts w:ascii="Times New Roman" w:eastAsia="Times New Roman" w:hAnsi="Times New Roman" w:cs="Times New Roman"/>
          <w:color w:val="000000"/>
          <w:sz w:val="24"/>
          <w:szCs w:val="24"/>
          <w:lang w:eastAsia="ru-RU"/>
        </w:rPr>
        <w:t>Н.Пикулевой</w:t>
      </w:r>
      <w:proofErr w:type="spellEnd"/>
      <w:r w:rsidRPr="00FF055E">
        <w:rPr>
          <w:rFonts w:ascii="Times New Roman" w:eastAsia="Times New Roman" w:hAnsi="Times New Roman" w:cs="Times New Roman"/>
          <w:color w:val="000000"/>
          <w:sz w:val="24"/>
          <w:szCs w:val="24"/>
          <w:lang w:eastAsia="ru-RU"/>
        </w:rPr>
        <w:t>)</w:t>
      </w:r>
    </w:p>
    <w:p w:rsidR="00FF055E" w:rsidRPr="00FF055E" w:rsidRDefault="00FF055E" w:rsidP="00FF055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Тюльпан</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 Развивать пластику рук.</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Ход игры. Дети стоят врассыпную в основной стойке, руки внизу, ладони вниз, средние пальцы соединены.</w:t>
      </w:r>
    </w:p>
    <w:p w:rsidR="00FF055E" w:rsidRPr="00FF055E" w:rsidRDefault="00FF055E" w:rsidP="00FF055E">
      <w:pPr>
        <w:shd w:val="clear" w:color="auto" w:fill="FFFFFF"/>
        <w:spacing w:after="0" w:line="240" w:lineRule="auto"/>
        <w:ind w:left="3260" w:hanging="3260"/>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1. Утром тюльпан раскрывается</w:t>
      </w:r>
      <w:proofErr w:type="gramStart"/>
      <w:r w:rsidRPr="00FF055E">
        <w:rPr>
          <w:rFonts w:ascii="Times New Roman" w:eastAsia="Times New Roman" w:hAnsi="Times New Roman" w:cs="Times New Roman"/>
          <w:color w:val="000000"/>
          <w:sz w:val="24"/>
          <w:szCs w:val="24"/>
          <w:lang w:eastAsia="ru-RU"/>
        </w:rPr>
        <w:t xml:space="preserve"> С</w:t>
      </w:r>
      <w:proofErr w:type="gramEnd"/>
      <w:r w:rsidRPr="00FF055E">
        <w:rPr>
          <w:rFonts w:ascii="Times New Roman" w:eastAsia="Times New Roman" w:hAnsi="Times New Roman" w:cs="Times New Roman"/>
          <w:color w:val="000000"/>
          <w:sz w:val="24"/>
          <w:szCs w:val="24"/>
          <w:lang w:eastAsia="ru-RU"/>
        </w:rPr>
        <w:t>оединяя ладони, поднять руки к подбородку, раскрыть ладони, локти соединить.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2. На ночь закрывается</w:t>
      </w:r>
      <w:proofErr w:type="gramStart"/>
      <w:r w:rsidRPr="00FF055E">
        <w:rPr>
          <w:rFonts w:ascii="Times New Roman" w:eastAsia="Times New Roman" w:hAnsi="Times New Roman" w:cs="Times New Roman"/>
          <w:color w:val="000000"/>
          <w:sz w:val="24"/>
          <w:szCs w:val="24"/>
          <w:lang w:eastAsia="ru-RU"/>
        </w:rPr>
        <w:t xml:space="preserve">              С</w:t>
      </w:r>
      <w:proofErr w:type="gramEnd"/>
      <w:r w:rsidRPr="00FF055E">
        <w:rPr>
          <w:rFonts w:ascii="Times New Roman" w:eastAsia="Times New Roman" w:hAnsi="Times New Roman" w:cs="Times New Roman"/>
          <w:color w:val="000000"/>
          <w:sz w:val="24"/>
          <w:szCs w:val="24"/>
          <w:lang w:eastAsia="ru-RU"/>
        </w:rPr>
        <w:t>оединяя ладони, опустить руки вниз.</w:t>
      </w:r>
    </w:p>
    <w:p w:rsidR="00FF055E" w:rsidRPr="00FF055E" w:rsidRDefault="00FF055E" w:rsidP="00FF055E">
      <w:pPr>
        <w:shd w:val="clear" w:color="auto" w:fill="FFFFFF"/>
        <w:spacing w:after="0" w:line="240" w:lineRule="auto"/>
        <w:ind w:left="3260" w:hanging="3260"/>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3.  Тюльпанное дерево</w:t>
      </w:r>
      <w:proofErr w:type="gramStart"/>
      <w:r w:rsidRPr="00FF055E">
        <w:rPr>
          <w:rFonts w:ascii="Times New Roman" w:eastAsia="Times New Roman" w:hAnsi="Times New Roman" w:cs="Times New Roman"/>
          <w:color w:val="000000"/>
          <w:sz w:val="24"/>
          <w:szCs w:val="24"/>
          <w:lang w:eastAsia="ru-RU"/>
        </w:rPr>
        <w:t xml:space="preserve">               В</w:t>
      </w:r>
      <w:proofErr w:type="gramEnd"/>
      <w:r w:rsidRPr="00FF055E">
        <w:rPr>
          <w:rFonts w:ascii="Times New Roman" w:eastAsia="Times New Roman" w:hAnsi="Times New Roman" w:cs="Times New Roman"/>
          <w:color w:val="000000"/>
          <w:sz w:val="24"/>
          <w:szCs w:val="24"/>
          <w:lang w:eastAsia="ru-RU"/>
        </w:rPr>
        <w:t>низу соединить тыльные стороны ладоней и поднимать руки  над головой.</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4. Раскидывает свои                   Руки сверху раскинуть в стороны, ветви ладони вверх.</w:t>
      </w:r>
    </w:p>
    <w:p w:rsidR="00FF055E" w:rsidRPr="00FF055E" w:rsidRDefault="00FF055E" w:rsidP="00FF055E">
      <w:pPr>
        <w:shd w:val="clear" w:color="auto" w:fill="FFFFFF"/>
        <w:spacing w:after="0" w:line="240" w:lineRule="auto"/>
        <w:ind w:left="3260" w:hanging="3260"/>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5. И осенью листики опадают</w:t>
      </w:r>
      <w:proofErr w:type="gramStart"/>
      <w:r w:rsidRPr="00FF055E">
        <w:rPr>
          <w:rFonts w:ascii="Times New Roman" w:eastAsia="Times New Roman" w:hAnsi="Times New Roman" w:cs="Times New Roman"/>
          <w:color w:val="000000"/>
          <w:sz w:val="24"/>
          <w:szCs w:val="24"/>
          <w:lang w:eastAsia="ru-RU"/>
        </w:rPr>
        <w:t xml:space="preserve">   П</w:t>
      </w:r>
      <w:proofErr w:type="gramEnd"/>
      <w:r w:rsidRPr="00FF055E">
        <w:rPr>
          <w:rFonts w:ascii="Times New Roman" w:eastAsia="Times New Roman" w:hAnsi="Times New Roman" w:cs="Times New Roman"/>
          <w:color w:val="000000"/>
          <w:sz w:val="24"/>
          <w:szCs w:val="24"/>
          <w:lang w:eastAsia="ru-RU"/>
        </w:rPr>
        <w:t>овернуть ладони вниз и мягко опускать вниз, чуть перебирая                пальцами.</w:t>
      </w:r>
    </w:p>
    <w:p w:rsidR="00FF055E" w:rsidRPr="00FF055E" w:rsidRDefault="00FF055E" w:rsidP="00FF055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Ежик</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 Развитие координации движений, ловкости, чувства ритма.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Ход игры. Дети лежат на спине, руки вытянуты вдоль головы, носки ног вытянуты.</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1. Ежик съежился,                       Согнуть ноги в коленях, прижать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свернулся,                                    к животу, обхватить их руками,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нос в колени.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2. Развернулся...                          Вернуться в исх. п.</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3. Потянулся.                             Поворот на живот через правое плечо.</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4. Раз, два, три, четыре, пять...            Поднять прямые руки и ноги вверх, потянуться за руками.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5. Ежик съежился опять!..         Поворот на спину через левое плечо, обхватить руками ноги,  </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xml:space="preserve">                                                  </w:t>
      </w:r>
      <w:proofErr w:type="gramStart"/>
      <w:r w:rsidRPr="00FF055E">
        <w:rPr>
          <w:rFonts w:ascii="Times New Roman" w:eastAsia="Times New Roman" w:hAnsi="Times New Roman" w:cs="Times New Roman"/>
          <w:color w:val="000000"/>
          <w:sz w:val="24"/>
          <w:szCs w:val="24"/>
          <w:lang w:eastAsia="ru-RU"/>
        </w:rPr>
        <w:t>согнутые в коленях, нос в колени.</w:t>
      </w:r>
      <w:proofErr w:type="gramEnd"/>
    </w:p>
    <w:p w:rsidR="00FF055E" w:rsidRPr="00FF055E" w:rsidRDefault="00FF055E" w:rsidP="00FF055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Марионетки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 Развивать умение владеть своим телом, ощущать импульс.</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Ход игры. Дети стоят врассыпную в основной стойке. По хлопку педагога они должны импульсивно, очень резко принять какую-либо позу, по второму хлопку — быстро принять новую позу и т.д. В упражнении должны участвовать все части тела, менять положение в пространстве (лежа, сидя, стоя).</w:t>
      </w:r>
    </w:p>
    <w:p w:rsidR="00FF055E" w:rsidRPr="00FF055E" w:rsidRDefault="00FF055E" w:rsidP="00FF055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В «Детском мире»</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 Развивать воображение и фантазию, учить создавать образы с помощью выразительных движений.</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Ход игры. Дети распределяются на покупателей и игрушки, выбирают ребенка на роль продавца. Покупатели по очереди просят продавца показать ту или иную игрушку. Продавец заводит ее ключом. Игрушка оживает, начинает двигаться, а покупатель должен отгадать, что это за игрушка. Затем дети меняются ролями.</w:t>
      </w:r>
    </w:p>
    <w:p w:rsidR="00FF055E" w:rsidRPr="00FF055E" w:rsidRDefault="00FF055E" w:rsidP="00FF055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Одно и то же по-разному</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 Развивать умение оправдывать свое поведение, свои действия нафантазированными причинами (предлагаемыми обстоятельствами), развивать воображение, веру, фантазию.</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Ход игры. Детям предлагается придумать и показать несколько вариантов поведения по определенному заданию: человек «идет», «сидит», «бежит», «поднимает руку», «слушает» и т.д.</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Каждый ребенок придумывает свой вариант поведения, а остальные дети должны догадаться, чем он занимается и где находится. Одно и то же действие в разных условиях выглядит по-разному.</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Дети делятся на 2—3 творческие группы, и каждая получает определенное задание.</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I   группа — задание «сидеть». Возможные варианты:</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а) сидеть у телевизора;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б) сидеть в цирке;</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в) сидеть в кабинете у зубного врача;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г) сидеть у шахматной доски;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FF055E">
        <w:rPr>
          <w:rFonts w:ascii="Times New Roman" w:eastAsia="Times New Roman" w:hAnsi="Times New Roman" w:cs="Times New Roman"/>
          <w:color w:val="000000"/>
          <w:sz w:val="24"/>
          <w:szCs w:val="24"/>
          <w:lang w:eastAsia="ru-RU"/>
        </w:rPr>
        <w:t>д</w:t>
      </w:r>
      <w:proofErr w:type="spellEnd"/>
      <w:r w:rsidRPr="00FF055E">
        <w:rPr>
          <w:rFonts w:ascii="Times New Roman" w:eastAsia="Times New Roman" w:hAnsi="Times New Roman" w:cs="Times New Roman"/>
          <w:color w:val="000000"/>
          <w:sz w:val="24"/>
          <w:szCs w:val="24"/>
          <w:lang w:eastAsia="ru-RU"/>
        </w:rPr>
        <w:t>) сидеть с удочкой на берегу реки и т.п.</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II   группа — задание «идти». Возможные варианты:</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а) идти по дороге, вокруг лужи и грязь;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б) идти по горячему песку;</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в) идти по палубе корабля;</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г) идти по бревну или узкому мостику;</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FF055E">
        <w:rPr>
          <w:rFonts w:ascii="Times New Roman" w:eastAsia="Times New Roman" w:hAnsi="Times New Roman" w:cs="Times New Roman"/>
          <w:color w:val="000000"/>
          <w:sz w:val="24"/>
          <w:szCs w:val="24"/>
          <w:lang w:eastAsia="ru-RU"/>
        </w:rPr>
        <w:t>д</w:t>
      </w:r>
      <w:proofErr w:type="spellEnd"/>
      <w:r w:rsidRPr="00FF055E">
        <w:rPr>
          <w:rFonts w:ascii="Times New Roman" w:eastAsia="Times New Roman" w:hAnsi="Times New Roman" w:cs="Times New Roman"/>
          <w:color w:val="000000"/>
          <w:sz w:val="24"/>
          <w:szCs w:val="24"/>
          <w:lang w:eastAsia="ru-RU"/>
        </w:rPr>
        <w:t>) идти по узкой горной тропинке и т.д.</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III   группа — задание «бежать». Возможные варианты:</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а) бежать, опаздывая в театр;</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б) бежать от злой собаки;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в) бежать, попав под дождь;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г) бежать, играя в жмурки и т.д.</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IV  группа — задание «размахивать руками». Возможные варианты:</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а) отгонять комаров;</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б) подавать сигнал кораблю, чтобы заметили;</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в) сушить мокрые руки и т.д.</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xml:space="preserve">V  группа — задание «Ловить </w:t>
      </w:r>
      <w:proofErr w:type="gramStart"/>
      <w:r w:rsidRPr="00FF055E">
        <w:rPr>
          <w:rFonts w:ascii="Times New Roman" w:eastAsia="Times New Roman" w:hAnsi="Times New Roman" w:cs="Times New Roman"/>
          <w:color w:val="000000"/>
          <w:sz w:val="24"/>
          <w:szCs w:val="24"/>
          <w:lang w:eastAsia="ru-RU"/>
        </w:rPr>
        <w:t>зверюшку</w:t>
      </w:r>
      <w:proofErr w:type="gramEnd"/>
      <w:r w:rsidRPr="00FF055E">
        <w:rPr>
          <w:rFonts w:ascii="Times New Roman" w:eastAsia="Times New Roman" w:hAnsi="Times New Roman" w:cs="Times New Roman"/>
          <w:color w:val="000000"/>
          <w:sz w:val="24"/>
          <w:szCs w:val="24"/>
          <w:lang w:eastAsia="ru-RU"/>
        </w:rPr>
        <w:t>». Возможные варианты:</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а) кошку;</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б) попугайчика;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в) кузнечика и т.д.</w:t>
      </w:r>
    </w:p>
    <w:p w:rsidR="00FF055E" w:rsidRPr="00FF055E" w:rsidRDefault="00FF055E" w:rsidP="00FF055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Угадай, что я делаю</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 Оправдать заданную позу, развивать память, воображение.</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Ход игры. Педагог предлагает детям принять определенную позу и оправдать ее.</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1. Стоять с поднятой рукой. Возможные варианты ответов: кладу книгу на полку; достаю конфету из вазы в шкафчике; вешаю куртку; украшаю елку и т.п.</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2.  Стоять на коленях, руки и корпус устремлены вперед. Ищу под столом ложку; наблюдаю за гусеницей; кормлю котенка; натираю пол.</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3. Сидеть на корточках. Смотрю на разбитую чашку; рисую мелом.</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4. Наклониться вперед. Завязываю шнурки; поднимаю платок, срываю цветок.</w:t>
      </w:r>
    </w:p>
    <w:p w:rsidR="00FF055E" w:rsidRPr="00FF055E" w:rsidRDefault="00FF055E" w:rsidP="00FF055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Что слышишь?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 Тренировать слуховое внимание.</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Ход игры. Сидеть спокойно и слушать звуки, которые прозвучат в комнате для занятий в течение определенного времени. Вариант: слушать звуки в коридоре или за окном.</w:t>
      </w:r>
    </w:p>
    <w:p w:rsidR="00FF055E" w:rsidRPr="00FF055E" w:rsidRDefault="00FF055E" w:rsidP="00FF055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Запомни фотографию</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 Развивать произвольное внимание, воображение и фантазию, согласованность действий.</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Ход игры. Дети распределяются на несколько групп по 4—5 человек. В каждой группе выбирается «фотограф». Он располагает свою группу в определенном порядке и «фотографирует», запоминая расположение группы. Затем он отворачивается, а дети меняют расположение и позы. «Фотограф» должен воспроизвести изначальный вариант. Игра усложняется, если предложить детям взять в руки какие-нибудь предметы или придумать, кто и где фотографируется.</w:t>
      </w:r>
    </w:p>
    <w:p w:rsidR="00FF055E" w:rsidRPr="00FF055E" w:rsidRDefault="00FF055E" w:rsidP="00FF055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Кто во что одет?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 Развивать наблюдательность, произвольную зрительную память.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xml:space="preserve">Ход игры. Водящий ребенок стоит в центре круга. </w:t>
      </w:r>
      <w:proofErr w:type="gramStart"/>
      <w:r w:rsidRPr="00FF055E">
        <w:rPr>
          <w:rFonts w:ascii="Times New Roman" w:eastAsia="Times New Roman" w:hAnsi="Times New Roman" w:cs="Times New Roman"/>
          <w:color w:val="000000"/>
          <w:sz w:val="24"/>
          <w:szCs w:val="24"/>
          <w:lang w:eastAsia="ru-RU"/>
        </w:rPr>
        <w:t>Дети идут по кругу, взявшись за руки, и поют на мелодию русской народной песни «Как у наших у ворот».</w:t>
      </w:r>
      <w:proofErr w:type="gramEnd"/>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Для мальчиков:</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xml:space="preserve">В центр круга ты </w:t>
      </w:r>
      <w:proofErr w:type="gramStart"/>
      <w:r w:rsidRPr="00FF055E">
        <w:rPr>
          <w:rFonts w:ascii="Times New Roman" w:eastAsia="Times New Roman" w:hAnsi="Times New Roman" w:cs="Times New Roman"/>
          <w:color w:val="000000"/>
          <w:sz w:val="24"/>
          <w:szCs w:val="24"/>
          <w:lang w:eastAsia="ru-RU"/>
        </w:rPr>
        <w:t>вставай</w:t>
      </w:r>
      <w:proofErr w:type="gramEnd"/>
      <w:r w:rsidRPr="00FF055E">
        <w:rPr>
          <w:rFonts w:ascii="Times New Roman" w:eastAsia="Times New Roman" w:hAnsi="Times New Roman" w:cs="Times New Roman"/>
          <w:color w:val="000000"/>
          <w:sz w:val="24"/>
          <w:szCs w:val="24"/>
          <w:lang w:eastAsia="ru-RU"/>
        </w:rPr>
        <w:t xml:space="preserve"> и глаза не открывай. Поскорее дай ответ: Ваня наш во что одет?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Для девочек:</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Ждем мы твоего ответа: Машенька во что одета?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Дети останавливаются, а водящий закрывает глаза и описывает детали, а также цвет одежды названного ребенка.</w:t>
      </w:r>
    </w:p>
    <w:p w:rsidR="00FF055E" w:rsidRPr="00FF055E" w:rsidRDefault="00FF055E" w:rsidP="00FF055E">
      <w:pPr>
        <w:shd w:val="clear" w:color="auto" w:fill="FFFFFF"/>
        <w:spacing w:after="0" w:line="240" w:lineRule="auto"/>
        <w:jc w:val="center"/>
        <w:rPr>
          <w:rFonts w:ascii="Times New Roman" w:eastAsia="Times New Roman" w:hAnsi="Times New Roman" w:cs="Times New Roman"/>
          <w:color w:val="000000"/>
          <w:sz w:val="20"/>
          <w:szCs w:val="20"/>
          <w:lang w:eastAsia="ru-RU"/>
        </w:rPr>
      </w:pPr>
      <w:proofErr w:type="spellStart"/>
      <w:r w:rsidRPr="00FF055E">
        <w:rPr>
          <w:rFonts w:ascii="Times New Roman" w:eastAsia="Times New Roman" w:hAnsi="Times New Roman" w:cs="Times New Roman"/>
          <w:b/>
          <w:bCs/>
          <w:color w:val="000000"/>
          <w:sz w:val="24"/>
          <w:szCs w:val="24"/>
          <w:lang w:eastAsia="ru-RU"/>
        </w:rPr>
        <w:t>Телепаты</w:t>
      </w:r>
      <w:proofErr w:type="spellEnd"/>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 Учить удерживать внимание, чувствовать партнера.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Ход игры. Дети стоят врассыпную, перед ними водящий ребенок — «</w:t>
      </w:r>
      <w:proofErr w:type="spellStart"/>
      <w:r w:rsidRPr="00FF055E">
        <w:rPr>
          <w:rFonts w:ascii="Times New Roman" w:eastAsia="Times New Roman" w:hAnsi="Times New Roman" w:cs="Times New Roman"/>
          <w:color w:val="000000"/>
          <w:sz w:val="24"/>
          <w:szCs w:val="24"/>
          <w:lang w:eastAsia="ru-RU"/>
        </w:rPr>
        <w:t>телепат</w:t>
      </w:r>
      <w:proofErr w:type="spellEnd"/>
      <w:r w:rsidRPr="00FF055E">
        <w:rPr>
          <w:rFonts w:ascii="Times New Roman" w:eastAsia="Times New Roman" w:hAnsi="Times New Roman" w:cs="Times New Roman"/>
          <w:color w:val="000000"/>
          <w:sz w:val="24"/>
          <w:szCs w:val="24"/>
          <w:lang w:eastAsia="ru-RU"/>
        </w:rPr>
        <w:t xml:space="preserve">». Он должен, не используя слова и жесты, связаться только глазами с кем-либо из детей и поменяться с ним местами. Игру продолжает </w:t>
      </w:r>
      <w:proofErr w:type="gramStart"/>
      <w:r w:rsidRPr="00FF055E">
        <w:rPr>
          <w:rFonts w:ascii="Times New Roman" w:eastAsia="Times New Roman" w:hAnsi="Times New Roman" w:cs="Times New Roman"/>
          <w:color w:val="000000"/>
          <w:sz w:val="24"/>
          <w:szCs w:val="24"/>
          <w:lang w:eastAsia="ru-RU"/>
        </w:rPr>
        <w:t>новый</w:t>
      </w:r>
      <w:proofErr w:type="gramEnd"/>
      <w:r w:rsidRPr="00FF055E">
        <w:rPr>
          <w:rFonts w:ascii="Times New Roman" w:eastAsia="Times New Roman" w:hAnsi="Times New Roman" w:cs="Times New Roman"/>
          <w:color w:val="000000"/>
          <w:sz w:val="24"/>
          <w:szCs w:val="24"/>
          <w:lang w:eastAsia="ru-RU"/>
        </w:rPr>
        <w:t xml:space="preserve"> «</w:t>
      </w:r>
      <w:proofErr w:type="spellStart"/>
      <w:r w:rsidRPr="00FF055E">
        <w:rPr>
          <w:rFonts w:ascii="Times New Roman" w:eastAsia="Times New Roman" w:hAnsi="Times New Roman" w:cs="Times New Roman"/>
          <w:color w:val="000000"/>
          <w:sz w:val="24"/>
          <w:szCs w:val="24"/>
          <w:lang w:eastAsia="ru-RU"/>
        </w:rPr>
        <w:t>телепат</w:t>
      </w:r>
      <w:proofErr w:type="spellEnd"/>
      <w:r w:rsidRPr="00FF055E">
        <w:rPr>
          <w:rFonts w:ascii="Times New Roman" w:eastAsia="Times New Roman" w:hAnsi="Times New Roman" w:cs="Times New Roman"/>
          <w:color w:val="000000"/>
          <w:sz w:val="24"/>
          <w:szCs w:val="24"/>
          <w:lang w:eastAsia="ru-RU"/>
        </w:rPr>
        <w:t>». В дальнейшем можно предложить детям, меняясь местами, поздороваться или сказать друг другу что-нибудь приятное. Продолжая развивать игру, дети придумывают ситуации, когда нельзя шевелиться и разговаривать, но необходимо позвать к себе партнера или поменяться с ним местами. Например: «В разведке», «На охоте», «В царстве Кощея» и т.п.</w:t>
      </w:r>
    </w:p>
    <w:p w:rsidR="00FF055E" w:rsidRPr="00FF055E" w:rsidRDefault="00FF055E" w:rsidP="00FF055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Воробьи – вороны</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 Развивать внимание, выдержку, ловкость.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xml:space="preserve">Ход игры. Дети распределяются на две команды: «Воробьи» и «Вороны»; затем становятся в две шеренги спинами друг к другу. Та команда, которую называет ведущий, ловит; команда, которую не называют, — убегает в «домики» (на стулья или до определенной черты). Ведущий говорит медленно: «Во - </w:t>
      </w:r>
      <w:proofErr w:type="spellStart"/>
      <w:r w:rsidRPr="00FF055E">
        <w:rPr>
          <w:rFonts w:ascii="Times New Roman" w:eastAsia="Times New Roman" w:hAnsi="Times New Roman" w:cs="Times New Roman"/>
          <w:color w:val="000000"/>
          <w:sz w:val="24"/>
          <w:szCs w:val="24"/>
          <w:lang w:eastAsia="ru-RU"/>
        </w:rPr>
        <w:t>о-ро</w:t>
      </w:r>
      <w:proofErr w:type="spellEnd"/>
      <w:r w:rsidRPr="00FF055E">
        <w:rPr>
          <w:rFonts w:ascii="Times New Roman" w:eastAsia="Times New Roman" w:hAnsi="Times New Roman" w:cs="Times New Roman"/>
          <w:color w:val="000000"/>
          <w:sz w:val="24"/>
          <w:szCs w:val="24"/>
          <w:lang w:eastAsia="ru-RU"/>
        </w:rPr>
        <w:t xml:space="preserve"> - о...». В этот момент готовы убегать и ловить обе команды. Именно этот момент мобилизации важен в игре.</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Более простой вариант: та команда, которую называет ведущий, хлопает в ладоши или начинает «летать» по залу врассыпную, а вторая команда остается на месте.</w:t>
      </w:r>
    </w:p>
    <w:p w:rsidR="00FF055E" w:rsidRPr="00FF055E" w:rsidRDefault="00FF055E" w:rsidP="00FF055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Тень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 Развивать внимание, наблюдательность, воображение, фантазию.</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Ход игры. Один ребенок — водящий ходит по залу, делая произвольные движения: останавливается, поднимает руку, наклоняется, поворачивается. Группа детей (3—5 человек), как тень, следует за ним, стараясь в точности повторить все, что он делает. Развивая эту игру, можно предложить детям объяснять свои действия: остановился потому, что впереди яма; поднял руку, чтобы поймать бабочку; наклонился, чтобы сорвать цветок; повернулся, так как услышал чей-то крик; и т.д.</w:t>
      </w:r>
    </w:p>
    <w:p w:rsidR="00FF055E" w:rsidRPr="00FF055E" w:rsidRDefault="00FF055E" w:rsidP="00FF055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Поварята</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 Развивать память, внимание, фантазию.</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xml:space="preserve">Ход игры. Дети распределяются на две группы по 7—8 человек. Одной группе «поварят» предлагается сварить первое блюдо (что предложат дети), а второй, например, приготовить салат. </w:t>
      </w:r>
      <w:proofErr w:type="gramStart"/>
      <w:r w:rsidRPr="00FF055E">
        <w:rPr>
          <w:rFonts w:ascii="Times New Roman" w:eastAsia="Times New Roman" w:hAnsi="Times New Roman" w:cs="Times New Roman"/>
          <w:color w:val="000000"/>
          <w:sz w:val="24"/>
          <w:szCs w:val="24"/>
          <w:lang w:eastAsia="ru-RU"/>
        </w:rPr>
        <w:t>Каждый ребенок придумывает, чем он будет: луком, морковью, свеклой, капустой, петрушкой, перцем, солью и т.п. — для борща; картофелем, огурцом, луком, горошком, яйцом, майонезом — для салата.</w:t>
      </w:r>
      <w:proofErr w:type="gramEnd"/>
      <w:r w:rsidRPr="00FF055E">
        <w:rPr>
          <w:rFonts w:ascii="Times New Roman" w:eastAsia="Times New Roman" w:hAnsi="Times New Roman" w:cs="Times New Roman"/>
          <w:color w:val="000000"/>
          <w:sz w:val="24"/>
          <w:szCs w:val="24"/>
          <w:lang w:eastAsia="ru-RU"/>
        </w:rPr>
        <w:t xml:space="preserve"> Все становятся в общий круг — это кастрюля — и поют песню (импровизацию):</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Сварить можем быстро мы борщ или суп</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И вкусную кашу из нескольких круп,</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Нарезать салат иль простой винегрет,</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Компот приготовить.</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Вот славный обед.</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Дети останавливаются, а ведущий называет по очереди, что он хочет положить в кастрюлю. Узнавший себя ребенок впрыгивает в круг. Когда все «компоненты» блюда окажутся в круге, ведущий предлагает приготовить следующее блюдо. Игра начинается сначала. В следующее занятие детям можно предложить приготовить кашу из разных круп или компот из разных фруктов.</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                                 </w:t>
      </w:r>
    </w:p>
    <w:p w:rsidR="00FF055E" w:rsidRPr="00FF055E" w:rsidRDefault="00FF055E" w:rsidP="00FF055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b/>
          <w:bCs/>
          <w:color w:val="000000"/>
          <w:sz w:val="24"/>
          <w:szCs w:val="24"/>
          <w:lang w:eastAsia="ru-RU"/>
        </w:rPr>
        <w:t>Вышивание</w:t>
      </w:r>
    </w:p>
    <w:p w:rsidR="00FF055E" w:rsidRPr="00FF055E" w:rsidRDefault="00FF055E" w:rsidP="00FF055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Цель. Тренировать ориентировку в пространстве, согласованность действий, воображение.  </w:t>
      </w:r>
    </w:p>
    <w:p w:rsidR="00FF055E" w:rsidRPr="00FF055E" w:rsidRDefault="00FF055E" w:rsidP="00FF055E">
      <w:pPr>
        <w:shd w:val="clear" w:color="auto" w:fill="FFFFFF"/>
        <w:spacing w:line="240" w:lineRule="auto"/>
        <w:jc w:val="both"/>
        <w:rPr>
          <w:rFonts w:ascii="Times New Roman" w:eastAsia="Times New Roman" w:hAnsi="Times New Roman" w:cs="Times New Roman"/>
          <w:color w:val="000000"/>
          <w:sz w:val="20"/>
          <w:szCs w:val="20"/>
          <w:lang w:eastAsia="ru-RU"/>
        </w:rPr>
      </w:pPr>
      <w:r w:rsidRPr="00FF055E">
        <w:rPr>
          <w:rFonts w:ascii="Times New Roman" w:eastAsia="Times New Roman" w:hAnsi="Times New Roman" w:cs="Times New Roman"/>
          <w:color w:val="000000"/>
          <w:sz w:val="24"/>
          <w:szCs w:val="24"/>
          <w:lang w:eastAsia="ru-RU"/>
        </w:rPr>
        <w:t>Ход игры. С помощью считалки выбирается ведущий — «иголка», остальные дети становятся, держась за руки, за ним — «нитка». «Иголка» двигается по залу в разных направлениях, вышивая различные узоры. Темп движения может меняться, «нитка» не должна рваться. Усложняя игру, на пути можно поставить препятствия, разбросав мягкие модули.</w:t>
      </w:r>
    </w:p>
    <w:p w:rsidR="00FF055E" w:rsidRPr="00FF055E" w:rsidRDefault="00FF055E" w:rsidP="00FF055E">
      <w:pPr>
        <w:spacing w:after="0" w:line="240" w:lineRule="auto"/>
        <w:rPr>
          <w:rFonts w:ascii="Times New Roman" w:eastAsia="Times New Roman" w:hAnsi="Times New Roman" w:cs="Times New Roman"/>
          <w:sz w:val="24"/>
          <w:szCs w:val="24"/>
          <w:lang w:eastAsia="ru-RU"/>
        </w:rPr>
      </w:pPr>
    </w:p>
    <w:p w:rsidR="005F296C" w:rsidRDefault="005F296C"/>
    <w:sectPr w:rsidR="005F296C" w:rsidSect="00FF055E">
      <w:pgSz w:w="11906" w:h="16838"/>
      <w:pgMar w:top="284" w:right="851"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F055E"/>
    <w:rsid w:val="005F296C"/>
    <w:rsid w:val="00AD6C4E"/>
    <w:rsid w:val="00FF05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96C"/>
  </w:style>
  <w:style w:type="paragraph" w:styleId="2">
    <w:name w:val="heading 2"/>
    <w:basedOn w:val="a"/>
    <w:link w:val="20"/>
    <w:uiPriority w:val="9"/>
    <w:qFormat/>
    <w:rsid w:val="00FF05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F055E"/>
    <w:rPr>
      <w:rFonts w:ascii="Times New Roman" w:eastAsia="Times New Roman" w:hAnsi="Times New Roman" w:cs="Times New Roman"/>
      <w:b/>
      <w:bCs/>
      <w:sz w:val="36"/>
      <w:szCs w:val="36"/>
      <w:lang w:eastAsia="ru-RU"/>
    </w:rPr>
  </w:style>
  <w:style w:type="paragraph" w:customStyle="1" w:styleId="c10">
    <w:name w:val="c10"/>
    <w:basedOn w:val="a"/>
    <w:rsid w:val="00FF05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F055E"/>
  </w:style>
  <w:style w:type="paragraph" w:customStyle="1" w:styleId="c0">
    <w:name w:val="c0"/>
    <w:basedOn w:val="a"/>
    <w:rsid w:val="00FF05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F055E"/>
  </w:style>
  <w:style w:type="character" w:customStyle="1" w:styleId="c3">
    <w:name w:val="c3"/>
    <w:basedOn w:val="a0"/>
    <w:rsid w:val="00FF055E"/>
  </w:style>
  <w:style w:type="paragraph" w:customStyle="1" w:styleId="c5">
    <w:name w:val="c5"/>
    <w:basedOn w:val="a"/>
    <w:rsid w:val="00FF05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FF05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94348796">
      <w:bodyDiv w:val="1"/>
      <w:marLeft w:val="0"/>
      <w:marRight w:val="0"/>
      <w:marTop w:val="0"/>
      <w:marBottom w:val="0"/>
      <w:divBdr>
        <w:top w:val="none" w:sz="0" w:space="0" w:color="auto"/>
        <w:left w:val="none" w:sz="0" w:space="0" w:color="auto"/>
        <w:bottom w:val="none" w:sz="0" w:space="0" w:color="auto"/>
        <w:right w:val="none" w:sz="0" w:space="0" w:color="auto"/>
      </w:divBdr>
      <w:divsChild>
        <w:div w:id="1081214993">
          <w:marLeft w:val="0"/>
          <w:marRight w:val="0"/>
          <w:marTop w:val="0"/>
          <w:marBottom w:val="360"/>
          <w:divBdr>
            <w:top w:val="none" w:sz="0" w:space="0" w:color="auto"/>
            <w:left w:val="none" w:sz="0" w:space="0" w:color="auto"/>
            <w:bottom w:val="none" w:sz="0" w:space="0" w:color="auto"/>
            <w:right w:val="none" w:sz="0" w:space="0" w:color="auto"/>
          </w:divBdr>
          <w:divsChild>
            <w:div w:id="814949110">
              <w:marLeft w:val="0"/>
              <w:marRight w:val="0"/>
              <w:marTop w:val="0"/>
              <w:marBottom w:val="0"/>
              <w:divBdr>
                <w:top w:val="none" w:sz="0" w:space="0" w:color="auto"/>
                <w:left w:val="none" w:sz="0" w:space="0" w:color="auto"/>
                <w:bottom w:val="none" w:sz="0" w:space="0" w:color="auto"/>
                <w:right w:val="none" w:sz="0" w:space="0" w:color="auto"/>
              </w:divBdr>
              <w:divsChild>
                <w:div w:id="481822518">
                  <w:marLeft w:val="0"/>
                  <w:marRight w:val="0"/>
                  <w:marTop w:val="0"/>
                  <w:marBottom w:val="0"/>
                  <w:divBdr>
                    <w:top w:val="none" w:sz="0" w:space="0" w:color="auto"/>
                    <w:left w:val="none" w:sz="0" w:space="0" w:color="auto"/>
                    <w:bottom w:val="none" w:sz="0" w:space="0" w:color="auto"/>
                    <w:right w:val="none" w:sz="0" w:space="0" w:color="auto"/>
                  </w:divBdr>
                  <w:divsChild>
                    <w:div w:id="705064395">
                      <w:marLeft w:val="0"/>
                      <w:marRight w:val="0"/>
                      <w:marTop w:val="0"/>
                      <w:marBottom w:val="0"/>
                      <w:divBdr>
                        <w:top w:val="none" w:sz="0" w:space="0" w:color="auto"/>
                        <w:left w:val="none" w:sz="0" w:space="0" w:color="auto"/>
                        <w:bottom w:val="none" w:sz="0" w:space="0" w:color="auto"/>
                        <w:right w:val="none" w:sz="0" w:space="0" w:color="auto"/>
                      </w:divBdr>
                      <w:divsChild>
                        <w:div w:id="191439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885728">
          <w:marLeft w:val="0"/>
          <w:marRight w:val="0"/>
          <w:marTop w:val="0"/>
          <w:marBottom w:val="360"/>
          <w:divBdr>
            <w:top w:val="none" w:sz="0" w:space="0" w:color="auto"/>
            <w:left w:val="none" w:sz="0" w:space="0" w:color="auto"/>
            <w:bottom w:val="none" w:sz="0" w:space="0" w:color="auto"/>
            <w:right w:val="none" w:sz="0" w:space="0" w:color="auto"/>
          </w:divBdr>
          <w:divsChild>
            <w:div w:id="1910000743">
              <w:marLeft w:val="0"/>
              <w:marRight w:val="0"/>
              <w:marTop w:val="0"/>
              <w:marBottom w:val="0"/>
              <w:divBdr>
                <w:top w:val="none" w:sz="0" w:space="0" w:color="auto"/>
                <w:left w:val="none" w:sz="0" w:space="0" w:color="auto"/>
                <w:bottom w:val="none" w:sz="0" w:space="0" w:color="auto"/>
                <w:right w:val="none" w:sz="0" w:space="0" w:color="auto"/>
              </w:divBdr>
              <w:divsChild>
                <w:div w:id="1532575444">
                  <w:marLeft w:val="0"/>
                  <w:marRight w:val="0"/>
                  <w:marTop w:val="0"/>
                  <w:marBottom w:val="0"/>
                  <w:divBdr>
                    <w:top w:val="none" w:sz="0" w:space="0" w:color="auto"/>
                    <w:left w:val="none" w:sz="0" w:space="0" w:color="auto"/>
                    <w:bottom w:val="none" w:sz="0" w:space="0" w:color="auto"/>
                    <w:right w:val="none" w:sz="0" w:space="0" w:color="auto"/>
                  </w:divBdr>
                  <w:divsChild>
                    <w:div w:id="8199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6768</Words>
  <Characters>38579</Characters>
  <Application>Microsoft Office Word</Application>
  <DocSecurity>0</DocSecurity>
  <Lines>321</Lines>
  <Paragraphs>90</Paragraphs>
  <ScaleCrop>false</ScaleCrop>
  <Company/>
  <LinksUpToDate>false</LinksUpToDate>
  <CharactersWithSpaces>45257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2017-11-19T10:40:00Z</dcterms:created>
  <dcterms:modified xsi:type="dcterms:W3CDTF">2017-11-19T10:46:00Z</dcterms:modified>
</cp:coreProperties>
</file>